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1B5A" w14:textId="3B12E349" w:rsidR="000A3B96" w:rsidRDefault="000A3B96" w:rsidP="000A3B96">
      <w:pPr>
        <w:tabs>
          <w:tab w:val="left" w:pos="7275"/>
        </w:tabs>
        <w:spacing w:line="360" w:lineRule="auto"/>
        <w:rPr>
          <w:b/>
          <w:w w:val="0"/>
          <w:sz w:val="28"/>
          <w:szCs w:val="28"/>
        </w:rPr>
      </w:pPr>
      <w:r>
        <w:rPr>
          <w:b/>
          <w:w w:val="0"/>
          <w:sz w:val="28"/>
          <w:szCs w:val="28"/>
        </w:rPr>
        <w:tab/>
        <w:t>Приложение 2</w:t>
      </w:r>
    </w:p>
    <w:p w14:paraId="0A44469E" w14:textId="6A32A731" w:rsidR="00A128B9" w:rsidRDefault="00812224" w:rsidP="00D22E3E">
      <w:pPr>
        <w:spacing w:line="360" w:lineRule="auto"/>
        <w:rPr>
          <w:b/>
          <w:w w:val="0"/>
          <w:sz w:val="28"/>
          <w:szCs w:val="28"/>
        </w:rPr>
      </w:pPr>
      <w:r>
        <w:rPr>
          <w:b/>
          <w:w w:val="0"/>
          <w:sz w:val="28"/>
          <w:szCs w:val="28"/>
        </w:rPr>
        <w:t xml:space="preserve">       </w:t>
      </w:r>
      <w:r w:rsidR="00845718" w:rsidRPr="006439D9">
        <w:rPr>
          <w:b/>
          <w:w w:val="0"/>
          <w:sz w:val="28"/>
          <w:szCs w:val="28"/>
        </w:rPr>
        <w:t>Р</w:t>
      </w:r>
      <w:r w:rsidR="007D6F87">
        <w:rPr>
          <w:b/>
          <w:w w:val="0"/>
          <w:sz w:val="28"/>
          <w:szCs w:val="28"/>
        </w:rPr>
        <w:t>абочая программа воспитания ООО</w:t>
      </w:r>
      <w:bookmarkStart w:id="0" w:name="_GoBack"/>
      <w:bookmarkEnd w:id="0"/>
    </w:p>
    <w:p w14:paraId="35F09D6E" w14:textId="0284A4FB" w:rsidR="00845718" w:rsidRPr="00D25B32" w:rsidRDefault="00845718" w:rsidP="00D25B32">
      <w:pPr>
        <w:pStyle w:val="a7"/>
        <w:numPr>
          <w:ilvl w:val="0"/>
          <w:numId w:val="40"/>
        </w:numPr>
        <w:spacing w:line="360" w:lineRule="auto"/>
        <w:rPr>
          <w:b/>
          <w:w w:val="0"/>
          <w:sz w:val="28"/>
          <w:szCs w:val="28"/>
        </w:rPr>
      </w:pPr>
      <w:r w:rsidRPr="00D25B32">
        <w:rPr>
          <w:b/>
          <w:sz w:val="28"/>
          <w:szCs w:val="28"/>
        </w:rPr>
        <w:t>Целевой раздел</w:t>
      </w:r>
    </w:p>
    <w:p w14:paraId="3781EAA8" w14:textId="77777777" w:rsidR="00D25B32" w:rsidRPr="00F21F75" w:rsidRDefault="00D25B32" w:rsidP="00D25B32">
      <w:pPr>
        <w:tabs>
          <w:tab w:val="left" w:pos="851"/>
        </w:tabs>
        <w:autoSpaceDE/>
        <w:autoSpaceDN/>
        <w:spacing w:line="360" w:lineRule="auto"/>
        <w:ind w:firstLine="709"/>
        <w:jc w:val="both"/>
        <w:rPr>
          <w:sz w:val="28"/>
          <w:szCs w:val="20"/>
          <w:lang w:eastAsia="ru-RU"/>
        </w:rPr>
      </w:pPr>
      <w:r w:rsidRPr="00F21F75">
        <w:rPr>
          <w:sz w:val="28"/>
          <w:szCs w:val="20"/>
          <w:lang w:eastAsia="ru-RU"/>
        </w:rPr>
        <w:t xml:space="preserve">Участниками образовательных отношений являются педагогические и другие работники МБОУ </w:t>
      </w:r>
      <w:proofErr w:type="spellStart"/>
      <w:r w:rsidRPr="00F21F75">
        <w:rPr>
          <w:sz w:val="28"/>
          <w:szCs w:val="20"/>
          <w:lang w:eastAsia="ru-RU"/>
        </w:rPr>
        <w:t>Анашенской</w:t>
      </w:r>
      <w:proofErr w:type="spellEnd"/>
      <w:r w:rsidRPr="00F21F75">
        <w:rPr>
          <w:sz w:val="28"/>
          <w:szCs w:val="20"/>
          <w:lang w:eastAsia="ru-RU"/>
        </w:rPr>
        <w:t xml:space="preserve"> СОШ №1,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w:t>
      </w:r>
    </w:p>
    <w:p w14:paraId="0E13F3BE" w14:textId="77777777" w:rsidR="00D25B32" w:rsidRPr="00F21F75" w:rsidRDefault="00D25B32" w:rsidP="00D25B32">
      <w:pPr>
        <w:tabs>
          <w:tab w:val="left" w:pos="851"/>
        </w:tabs>
        <w:autoSpaceDE/>
        <w:autoSpaceDN/>
        <w:spacing w:line="360" w:lineRule="auto"/>
        <w:ind w:firstLine="709"/>
        <w:jc w:val="both"/>
        <w:rPr>
          <w:sz w:val="28"/>
          <w:szCs w:val="20"/>
          <w:lang w:eastAsia="ru-RU"/>
        </w:rPr>
      </w:pPr>
      <w:r w:rsidRPr="00F21F75">
        <w:rPr>
          <w:sz w:val="28"/>
          <w:szCs w:val="20"/>
          <w:lang w:eastAsia="ru-RU"/>
        </w:rPr>
        <w:t xml:space="preserve">Содержание воспитания обучающихся в МБОУ </w:t>
      </w:r>
      <w:proofErr w:type="spellStart"/>
      <w:r w:rsidRPr="00F21F75">
        <w:rPr>
          <w:sz w:val="28"/>
          <w:szCs w:val="20"/>
          <w:lang w:eastAsia="ru-RU"/>
        </w:rPr>
        <w:t>Анашенской</w:t>
      </w:r>
      <w:proofErr w:type="spellEnd"/>
      <w:r w:rsidRPr="00F21F75">
        <w:rPr>
          <w:sz w:val="28"/>
          <w:szCs w:val="20"/>
          <w:lang w:eastAsia="ru-RU"/>
        </w:rPr>
        <w:t xml:space="preserve"> СОШ №1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F21F75">
        <w:rPr>
          <w:sz w:val="28"/>
          <w:szCs w:val="20"/>
          <w:lang w:eastAsia="ru-RU"/>
        </w:rPr>
        <w:t>обучающихся</w:t>
      </w:r>
      <w:proofErr w:type="gramEnd"/>
      <w:r w:rsidRPr="00F21F75">
        <w:rPr>
          <w:sz w:val="28"/>
          <w:szCs w:val="20"/>
          <w:lang w:eastAsia="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6D8120B7" w14:textId="41482757" w:rsidR="00D25B32" w:rsidRPr="00E60D63" w:rsidRDefault="00D25B32" w:rsidP="00E60D63">
      <w:pPr>
        <w:tabs>
          <w:tab w:val="left" w:pos="851"/>
        </w:tabs>
        <w:autoSpaceDE/>
        <w:autoSpaceDN/>
        <w:spacing w:line="360" w:lineRule="auto"/>
        <w:ind w:firstLine="709"/>
        <w:jc w:val="both"/>
        <w:rPr>
          <w:sz w:val="28"/>
          <w:szCs w:val="20"/>
          <w:lang w:eastAsia="ru-RU"/>
        </w:rPr>
      </w:pPr>
      <w:r w:rsidRPr="00F21F75">
        <w:rPr>
          <w:sz w:val="28"/>
          <w:szCs w:val="20"/>
          <w:lang w:eastAsia="ru-RU"/>
        </w:rPr>
        <w:t xml:space="preserve">Воспитательная деятельность в </w:t>
      </w:r>
      <w:proofErr w:type="spellStart"/>
      <w:r w:rsidRPr="00F21F75">
        <w:rPr>
          <w:sz w:val="28"/>
          <w:szCs w:val="20"/>
          <w:lang w:eastAsia="ru-RU"/>
        </w:rPr>
        <w:t>Анашенской</w:t>
      </w:r>
      <w:proofErr w:type="spellEnd"/>
      <w:r w:rsidRPr="00F21F75">
        <w:rPr>
          <w:sz w:val="28"/>
          <w:szCs w:val="20"/>
          <w:lang w:eastAsia="ru-RU"/>
        </w:rPr>
        <w:t xml:space="preserve"> СОШ №1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14:paraId="7EC451B3" w14:textId="5B866487" w:rsidR="00A128B9" w:rsidRPr="00812224" w:rsidRDefault="00812224" w:rsidP="00A128B9">
      <w:pPr>
        <w:pStyle w:val="1"/>
        <w:spacing w:line="360" w:lineRule="auto"/>
        <w:ind w:left="0" w:firstLine="709"/>
      </w:pPr>
      <w:r>
        <w:t xml:space="preserve"> </w:t>
      </w:r>
      <w:r w:rsidR="00AB5A42">
        <w:t>1.1.</w:t>
      </w:r>
      <w:r>
        <w:t xml:space="preserve"> </w:t>
      </w:r>
      <w:r w:rsidR="00845718" w:rsidRPr="00812224">
        <w:t xml:space="preserve">Цель и задачи </w:t>
      </w:r>
      <w:r w:rsidR="00845718" w:rsidRPr="00AB5A42">
        <w:rPr>
          <w:b w:val="0"/>
        </w:rPr>
        <w:t xml:space="preserve">воспитания </w:t>
      </w:r>
      <w:proofErr w:type="gramStart"/>
      <w:r w:rsidR="00845718" w:rsidRPr="00AB5A42">
        <w:rPr>
          <w:b w:val="0"/>
        </w:rPr>
        <w:t>обучающихся</w:t>
      </w:r>
      <w:proofErr w:type="gramEnd"/>
      <w:r w:rsidR="00845718" w:rsidRPr="00AB5A42">
        <w:rPr>
          <w:b w:val="0"/>
        </w:rPr>
        <w:t>.</w:t>
      </w:r>
    </w:p>
    <w:p w14:paraId="1963F4F3" w14:textId="77777777" w:rsidR="00A128B9" w:rsidRDefault="00845718" w:rsidP="00A128B9">
      <w:pPr>
        <w:pStyle w:val="1"/>
        <w:spacing w:line="360" w:lineRule="auto"/>
        <w:ind w:left="0" w:firstLine="709"/>
        <w:rPr>
          <w:b w:val="0"/>
        </w:rPr>
      </w:pPr>
      <w:r>
        <w:rPr>
          <w:b w:val="0"/>
        </w:rPr>
        <w:t xml:space="preserve">Современный российский национальный воспитательный идеал – высоконравственный, творческий, компетентный гражданин России, </w:t>
      </w:r>
      <w:r>
        <w:rPr>
          <w:b w:val="0"/>
        </w:rPr>
        <w:lastRenderedPageBreak/>
        <w:t>принимающий судьбу Отечества как свою личную, осознающий ответственности за настоящее и будущее страны, укоренённый в духовных и культурных традициях многонационального народа России.</w:t>
      </w:r>
    </w:p>
    <w:p w14:paraId="5C0497FE" w14:textId="34BB882D" w:rsidR="00845718" w:rsidRPr="00AB5A42" w:rsidRDefault="00845718" w:rsidP="00A128B9">
      <w:pPr>
        <w:pStyle w:val="1"/>
        <w:spacing w:line="360" w:lineRule="auto"/>
        <w:ind w:left="0" w:firstLine="709"/>
        <w:rPr>
          <w:b w:val="0"/>
        </w:rPr>
      </w:pPr>
      <w:r w:rsidRPr="00AB5A42">
        <w:t>Цель</w:t>
      </w:r>
      <w:r w:rsidRPr="00AB5A42">
        <w:rPr>
          <w:b w:val="0"/>
        </w:rPr>
        <w:t xml:space="preserve"> воспитания </w:t>
      </w:r>
      <w:proofErr w:type="gramStart"/>
      <w:r w:rsidRPr="00AB5A42">
        <w:rPr>
          <w:b w:val="0"/>
        </w:rPr>
        <w:t>обучающихся</w:t>
      </w:r>
      <w:proofErr w:type="gramEnd"/>
      <w:r w:rsidRPr="00AB5A42">
        <w:rPr>
          <w:b w:val="0"/>
        </w:rPr>
        <w:t xml:space="preserve"> в школе:</w:t>
      </w:r>
    </w:p>
    <w:p w14:paraId="3747DFCA" w14:textId="1CB5E287" w:rsidR="00845718" w:rsidRDefault="00845718" w:rsidP="00573637">
      <w:pPr>
        <w:pStyle w:val="1"/>
        <w:spacing w:line="360" w:lineRule="auto"/>
        <w:ind w:left="0" w:firstLine="708"/>
        <w:rPr>
          <w:b w:val="0"/>
        </w:rPr>
      </w:pPr>
      <w:r>
        <w:rPr>
          <w:b w:val="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w:t>
      </w:r>
      <w:r w:rsidR="00736F0B">
        <w:rPr>
          <w:b w:val="0"/>
        </w:rPr>
        <w:t>, семьи, общества и государства.</w:t>
      </w:r>
    </w:p>
    <w:p w14:paraId="3542FAB8" w14:textId="3B740121" w:rsidR="00845718" w:rsidRPr="00A128B9" w:rsidRDefault="00845718" w:rsidP="00812224">
      <w:pPr>
        <w:pStyle w:val="1"/>
        <w:spacing w:line="360" w:lineRule="auto"/>
        <w:ind w:left="709"/>
        <w:rPr>
          <w:b w:val="0"/>
        </w:rPr>
      </w:pPr>
      <w:r w:rsidRPr="00FF2F9F">
        <w:t>Задачи воспитания</w:t>
      </w:r>
      <w:r w:rsidRPr="00A128B9">
        <w:rPr>
          <w:b w:val="0"/>
        </w:rPr>
        <w:t xml:space="preserve"> </w:t>
      </w:r>
      <w:proofErr w:type="gramStart"/>
      <w:r w:rsidRPr="00A128B9">
        <w:rPr>
          <w:b w:val="0"/>
        </w:rPr>
        <w:t>обучающихся</w:t>
      </w:r>
      <w:proofErr w:type="gramEnd"/>
      <w:r w:rsidRPr="00A128B9">
        <w:rPr>
          <w:b w:val="0"/>
        </w:rPr>
        <w:t>:</w:t>
      </w:r>
    </w:p>
    <w:p w14:paraId="65994559" w14:textId="0029F5B2" w:rsidR="00845718" w:rsidRPr="006829E8" w:rsidRDefault="00FF2F9F" w:rsidP="00A128B9">
      <w:pPr>
        <w:pStyle w:val="1"/>
        <w:spacing w:line="360" w:lineRule="auto"/>
        <w:ind w:left="0" w:firstLine="709"/>
        <w:rPr>
          <w:b w:val="0"/>
        </w:rPr>
      </w:pPr>
      <w:r>
        <w:rPr>
          <w:b w:val="0"/>
        </w:rPr>
        <w:t xml:space="preserve">- </w:t>
      </w:r>
      <w:r w:rsidR="00845718" w:rsidRPr="006829E8">
        <w:rPr>
          <w:b w:val="0"/>
        </w:rPr>
        <w:t xml:space="preserve">усвоение </w:t>
      </w:r>
      <w:proofErr w:type="gramStart"/>
      <w:r w:rsidR="00845718" w:rsidRPr="006829E8">
        <w:rPr>
          <w:b w:val="0"/>
        </w:rPr>
        <w:t>обучающимися</w:t>
      </w:r>
      <w:proofErr w:type="gramEnd"/>
      <w:r w:rsidR="00845718" w:rsidRPr="006829E8">
        <w:rPr>
          <w:b w:val="0"/>
        </w:rPr>
        <w:t xml:space="preserve"> знаний норм, духовно-нравственных ценностей, традиций, которые выработало российское общество (социально значимых знаний);</w:t>
      </w:r>
    </w:p>
    <w:p w14:paraId="440665BC" w14:textId="05748E7C" w:rsidR="00845718" w:rsidRPr="006829E8" w:rsidRDefault="00FF2F9F" w:rsidP="00A128B9">
      <w:pPr>
        <w:pStyle w:val="1"/>
        <w:spacing w:line="360" w:lineRule="auto"/>
        <w:ind w:left="0" w:firstLine="709"/>
        <w:rPr>
          <w:b w:val="0"/>
        </w:rPr>
      </w:pPr>
      <w:r>
        <w:rPr>
          <w:b w:val="0"/>
        </w:rPr>
        <w:t xml:space="preserve">- </w:t>
      </w:r>
      <w:r w:rsidR="00845718" w:rsidRPr="006829E8">
        <w:rPr>
          <w:b w:val="0"/>
        </w:rPr>
        <w:t>формирование и развитие личностных отношений к этим нормам, ценностям, традициям (их освоение, принятие);</w:t>
      </w:r>
    </w:p>
    <w:p w14:paraId="4479C78C" w14:textId="30203F64" w:rsidR="00845718" w:rsidRPr="006829E8" w:rsidRDefault="00FF2F9F" w:rsidP="00A128B9">
      <w:pPr>
        <w:pStyle w:val="1"/>
        <w:spacing w:line="360" w:lineRule="auto"/>
        <w:ind w:left="0" w:firstLine="709"/>
        <w:rPr>
          <w:b w:val="0"/>
        </w:rPr>
      </w:pPr>
      <w:r>
        <w:rPr>
          <w:b w:val="0"/>
        </w:rPr>
        <w:t xml:space="preserve">- </w:t>
      </w:r>
      <w:r w:rsidR="00845718" w:rsidRPr="006829E8">
        <w:rPr>
          <w:b w:val="0"/>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88E4992" w14:textId="268D13E1" w:rsidR="00A128B9" w:rsidRDefault="00736F0B" w:rsidP="00A128B9">
      <w:pPr>
        <w:pStyle w:val="1"/>
        <w:spacing w:line="360" w:lineRule="auto"/>
        <w:ind w:left="0" w:firstLine="709"/>
        <w:rPr>
          <w:b w:val="0"/>
        </w:rPr>
      </w:pPr>
      <w:r>
        <w:rPr>
          <w:b w:val="0"/>
        </w:rPr>
        <w:t xml:space="preserve">- </w:t>
      </w:r>
      <w:r w:rsidR="00845718" w:rsidRPr="006829E8">
        <w:rPr>
          <w:b w:val="0"/>
        </w:rPr>
        <w:t xml:space="preserve">достижение личностных результатов освоения общеобразовательных программ в соответствии с ФГОС </w:t>
      </w:r>
      <w:r w:rsidR="00845718">
        <w:rPr>
          <w:b w:val="0"/>
        </w:rPr>
        <w:t>ООО.</w:t>
      </w:r>
    </w:p>
    <w:p w14:paraId="1DF3C469" w14:textId="66D23028" w:rsidR="00845718" w:rsidRPr="00736F0B" w:rsidRDefault="00845718" w:rsidP="00A128B9">
      <w:pPr>
        <w:pStyle w:val="1"/>
        <w:spacing w:line="360" w:lineRule="auto"/>
        <w:ind w:left="0" w:firstLine="709"/>
        <w:rPr>
          <w:b w:val="0"/>
        </w:rPr>
      </w:pPr>
      <w:r w:rsidRPr="00736F0B">
        <w:rPr>
          <w:b w:val="0"/>
        </w:rPr>
        <w:t xml:space="preserve">Личностные результаты освоения </w:t>
      </w:r>
      <w:proofErr w:type="gramStart"/>
      <w:r w:rsidRPr="00736F0B">
        <w:rPr>
          <w:b w:val="0"/>
        </w:rPr>
        <w:t>обучающимися</w:t>
      </w:r>
      <w:proofErr w:type="gramEnd"/>
      <w:r w:rsidRPr="00736F0B">
        <w:rPr>
          <w:b w:val="0"/>
        </w:rPr>
        <w:t xml:space="preserve"> образовательных программ включают:</w:t>
      </w:r>
    </w:p>
    <w:p w14:paraId="2BC2C3B1" w14:textId="1988D53E" w:rsidR="00845718" w:rsidRPr="00406F86" w:rsidRDefault="00736F0B" w:rsidP="00A128B9">
      <w:pPr>
        <w:pStyle w:val="1"/>
        <w:spacing w:line="360" w:lineRule="auto"/>
        <w:ind w:left="0" w:firstLine="709"/>
        <w:rPr>
          <w:b w:val="0"/>
        </w:rPr>
      </w:pPr>
      <w:r>
        <w:rPr>
          <w:b w:val="0"/>
        </w:rPr>
        <w:t xml:space="preserve">- </w:t>
      </w:r>
      <w:r w:rsidR="00845718" w:rsidRPr="00406F86">
        <w:rPr>
          <w:b w:val="0"/>
        </w:rPr>
        <w:t>осознание российской гражданской идентичности;</w:t>
      </w:r>
    </w:p>
    <w:p w14:paraId="69DA2514" w14:textId="1FF8AA08" w:rsidR="00845718" w:rsidRPr="00406F86" w:rsidRDefault="00736F0B" w:rsidP="00A128B9">
      <w:pPr>
        <w:pStyle w:val="1"/>
        <w:spacing w:line="360" w:lineRule="auto"/>
        <w:ind w:left="0" w:firstLine="709"/>
        <w:rPr>
          <w:b w:val="0"/>
        </w:rPr>
      </w:pPr>
      <w:r>
        <w:rPr>
          <w:b w:val="0"/>
        </w:rPr>
        <w:t xml:space="preserve">- </w:t>
      </w:r>
      <w:r w:rsidR="00845718" w:rsidRPr="00406F86">
        <w:rPr>
          <w:b w:val="0"/>
        </w:rPr>
        <w:t>сформированность ценностей самостоятельности и инициативы;</w:t>
      </w:r>
    </w:p>
    <w:p w14:paraId="70CD70EA" w14:textId="3E1A172D" w:rsidR="00845718" w:rsidRPr="00406F86" w:rsidRDefault="00736F0B" w:rsidP="00A128B9">
      <w:pPr>
        <w:pStyle w:val="1"/>
        <w:spacing w:line="360" w:lineRule="auto"/>
        <w:ind w:left="0" w:firstLine="709"/>
        <w:rPr>
          <w:b w:val="0"/>
        </w:rPr>
      </w:pPr>
      <w:r>
        <w:rPr>
          <w:b w:val="0"/>
        </w:rPr>
        <w:t xml:space="preserve">- </w:t>
      </w:r>
      <w:r w:rsidR="00845718" w:rsidRPr="00406F86">
        <w:rPr>
          <w:b w:val="0"/>
        </w:rPr>
        <w:t xml:space="preserve">готовность </w:t>
      </w:r>
      <w:proofErr w:type="gramStart"/>
      <w:r w:rsidR="00845718" w:rsidRPr="00406F86">
        <w:rPr>
          <w:b w:val="0"/>
        </w:rPr>
        <w:t>обучающихся</w:t>
      </w:r>
      <w:proofErr w:type="gramEnd"/>
      <w:r w:rsidR="00845718" w:rsidRPr="00406F86">
        <w:rPr>
          <w:b w:val="0"/>
        </w:rPr>
        <w:t xml:space="preserve"> к саморазвитию, самостоятельности и личностному самоопределению;</w:t>
      </w:r>
    </w:p>
    <w:p w14:paraId="1471BC7E" w14:textId="70295CAD" w:rsidR="00845718" w:rsidRPr="00406F86" w:rsidRDefault="00736F0B" w:rsidP="00A128B9">
      <w:pPr>
        <w:pStyle w:val="1"/>
        <w:spacing w:line="360" w:lineRule="auto"/>
        <w:ind w:left="0" w:firstLine="709"/>
        <w:rPr>
          <w:b w:val="0"/>
        </w:rPr>
      </w:pPr>
      <w:r>
        <w:rPr>
          <w:b w:val="0"/>
        </w:rPr>
        <w:t xml:space="preserve">- </w:t>
      </w:r>
      <w:r w:rsidR="00845718" w:rsidRPr="00406F86">
        <w:rPr>
          <w:b w:val="0"/>
        </w:rPr>
        <w:t>наличие мотивации к целенаправленной социально значимой деятельности;</w:t>
      </w:r>
    </w:p>
    <w:p w14:paraId="021CDDBC" w14:textId="00A0D406" w:rsidR="00A128B9" w:rsidRDefault="00736F0B" w:rsidP="00A128B9">
      <w:pPr>
        <w:pStyle w:val="1"/>
        <w:spacing w:line="360" w:lineRule="auto"/>
        <w:ind w:left="0" w:firstLine="709"/>
        <w:rPr>
          <w:b w:val="0"/>
        </w:rPr>
      </w:pPr>
      <w:r>
        <w:rPr>
          <w:b w:val="0"/>
        </w:rPr>
        <w:t xml:space="preserve">- </w:t>
      </w:r>
      <w:r w:rsidR="00845718" w:rsidRPr="00406F86">
        <w:rPr>
          <w:b w:val="0"/>
        </w:rPr>
        <w:t>сформированность внутренней позиции личности как особого ценностного отношения к себе, окружающим людям и жизни в целом.</w:t>
      </w:r>
    </w:p>
    <w:p w14:paraId="325D754E" w14:textId="77777777" w:rsidR="00A128B9" w:rsidRDefault="00845718" w:rsidP="00A128B9">
      <w:pPr>
        <w:pStyle w:val="1"/>
        <w:spacing w:line="360" w:lineRule="auto"/>
        <w:ind w:left="0" w:firstLine="709"/>
        <w:rPr>
          <w:b w:val="0"/>
        </w:rPr>
      </w:pPr>
      <w:r>
        <w:rPr>
          <w:b w:val="0"/>
        </w:rPr>
        <w:t>В</w:t>
      </w:r>
      <w:r w:rsidRPr="006C0D69">
        <w:rPr>
          <w:b w:val="0"/>
        </w:rPr>
        <w:t xml:space="preserve">оспитательная деятельность в </w:t>
      </w:r>
      <w:r>
        <w:rPr>
          <w:b w:val="0"/>
        </w:rPr>
        <w:t>школе</w:t>
      </w:r>
      <w:r w:rsidRPr="006C0D69">
        <w:rPr>
          <w:b w:val="0"/>
        </w:rPr>
        <w:t xml:space="preserve"> планируется и осуществляется </w:t>
      </w:r>
      <w:r w:rsidRPr="006C0D69">
        <w:rPr>
          <w:b w:val="0"/>
        </w:rPr>
        <w:lastRenderedPageBreak/>
        <w:t xml:space="preserve">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6C0D69">
        <w:rPr>
          <w:b w:val="0"/>
        </w:rPr>
        <w:t>инклюзивности</w:t>
      </w:r>
      <w:proofErr w:type="spellEnd"/>
      <w:r w:rsidRPr="006C0D69">
        <w:rPr>
          <w:b w:val="0"/>
        </w:rPr>
        <w:t xml:space="preserve">, </w:t>
      </w:r>
      <w:proofErr w:type="spellStart"/>
      <w:r w:rsidRPr="006C0D69">
        <w:rPr>
          <w:b w:val="0"/>
        </w:rPr>
        <w:t>возрастосообразности</w:t>
      </w:r>
      <w:proofErr w:type="spellEnd"/>
      <w:r w:rsidRPr="006C0D69">
        <w:rPr>
          <w:b w:val="0"/>
        </w:rPr>
        <w:t>.</w:t>
      </w:r>
    </w:p>
    <w:p w14:paraId="540B5A8C" w14:textId="57AE8933" w:rsidR="00A128B9" w:rsidRDefault="00845718" w:rsidP="00736F0B">
      <w:pPr>
        <w:pStyle w:val="1"/>
        <w:numPr>
          <w:ilvl w:val="1"/>
          <w:numId w:val="40"/>
        </w:numPr>
        <w:spacing w:line="360" w:lineRule="auto"/>
        <w:rPr>
          <w:b w:val="0"/>
        </w:rPr>
      </w:pPr>
      <w:r w:rsidRPr="003C1CE0">
        <w:t>Направления воспитания.</w:t>
      </w:r>
    </w:p>
    <w:p w14:paraId="70C7B925" w14:textId="77777777" w:rsidR="00A128B9" w:rsidRDefault="00845718" w:rsidP="00A128B9">
      <w:pPr>
        <w:pStyle w:val="1"/>
        <w:spacing w:line="360" w:lineRule="auto"/>
        <w:ind w:left="0" w:firstLine="709"/>
        <w:rPr>
          <w:b w:val="0"/>
        </w:rPr>
      </w:pPr>
      <w:r w:rsidRPr="00193A9F">
        <w:rPr>
          <w:b w:val="0"/>
        </w:rPr>
        <w:t xml:space="preserve">Программа воспитания реализуется в единстве учебной и воспитательной деятельности образовательной организации по основным </w:t>
      </w:r>
      <w:r w:rsidRPr="00145833">
        <w:t>направлениям</w:t>
      </w:r>
      <w:r w:rsidRPr="00193A9F">
        <w:rPr>
          <w:b w:val="0"/>
        </w:rPr>
        <w:t xml:space="preserve"> воспитания в соответствии с ФГОС</w:t>
      </w:r>
      <w:r>
        <w:rPr>
          <w:b w:val="0"/>
        </w:rPr>
        <w:t xml:space="preserve"> ООО</w:t>
      </w:r>
      <w:r w:rsidRPr="00193A9F">
        <w:rPr>
          <w:b w:val="0"/>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2E8E9859" w14:textId="4DE85A0F" w:rsidR="00A128B9" w:rsidRDefault="00845718" w:rsidP="00A128B9">
      <w:pPr>
        <w:pStyle w:val="1"/>
        <w:spacing w:line="360" w:lineRule="auto"/>
        <w:ind w:left="0" w:firstLine="709"/>
        <w:rPr>
          <w:b w:val="0"/>
        </w:rPr>
      </w:pPr>
      <w:r w:rsidRPr="00425426">
        <w:t>Гражданского воспитания</w:t>
      </w:r>
      <w:r w:rsidRPr="00425426">
        <w:rPr>
          <w:b w:val="0"/>
        </w:rPr>
        <w:t>,</w:t>
      </w:r>
      <w:r w:rsidRPr="00193A9F">
        <w:rPr>
          <w:b w:val="0"/>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AD4E368" w14:textId="085CEC73" w:rsidR="00A128B9" w:rsidRDefault="00845718" w:rsidP="00A128B9">
      <w:pPr>
        <w:pStyle w:val="1"/>
        <w:spacing w:line="360" w:lineRule="auto"/>
        <w:ind w:left="0" w:firstLine="709"/>
        <w:rPr>
          <w:b w:val="0"/>
        </w:rPr>
      </w:pPr>
      <w:r w:rsidRPr="00425426">
        <w:t>Патриотического воспитания</w:t>
      </w:r>
      <w:r w:rsidRPr="00425426">
        <w:rPr>
          <w:b w:val="0"/>
        </w:rPr>
        <w:t>,</w:t>
      </w:r>
      <w:r w:rsidRPr="00193A9F">
        <w:rPr>
          <w:b w:val="0"/>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60FAEFE3" w14:textId="44830C7F" w:rsidR="00A128B9" w:rsidRDefault="00845718" w:rsidP="00A128B9">
      <w:pPr>
        <w:pStyle w:val="1"/>
        <w:spacing w:line="360" w:lineRule="auto"/>
        <w:ind w:left="0" w:firstLine="709"/>
        <w:rPr>
          <w:b w:val="0"/>
        </w:rPr>
      </w:pPr>
      <w:r w:rsidRPr="00425426">
        <w:t>Духовно-нравственного воспитания</w:t>
      </w:r>
      <w:r w:rsidRPr="00193A9F">
        <w:rPr>
          <w:b w:val="0"/>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5A86167B" w14:textId="5E41BE00" w:rsidR="00A128B9" w:rsidRDefault="00845718" w:rsidP="00A128B9">
      <w:pPr>
        <w:pStyle w:val="1"/>
        <w:spacing w:line="360" w:lineRule="auto"/>
        <w:ind w:left="0" w:firstLine="709"/>
        <w:rPr>
          <w:b w:val="0"/>
        </w:rPr>
      </w:pPr>
      <w:r w:rsidRPr="00425426">
        <w:t>Эстетического воспитания</w:t>
      </w:r>
      <w:r w:rsidRPr="00425426">
        <w:rPr>
          <w:b w:val="0"/>
        </w:rPr>
        <w:t>,</w:t>
      </w:r>
      <w:r w:rsidRPr="00193A9F">
        <w:rPr>
          <w:b w:val="0"/>
        </w:rPr>
        <w:t xml:space="preserve">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w:t>
      </w:r>
      <w:r w:rsidRPr="00193A9F">
        <w:rPr>
          <w:b w:val="0"/>
        </w:rPr>
        <w:lastRenderedPageBreak/>
        <w:t>искусства;</w:t>
      </w:r>
    </w:p>
    <w:p w14:paraId="7C051B7D" w14:textId="60BD5D9D" w:rsidR="00A128B9" w:rsidRDefault="00845718" w:rsidP="00A128B9">
      <w:pPr>
        <w:pStyle w:val="1"/>
        <w:spacing w:line="360" w:lineRule="auto"/>
        <w:ind w:left="0" w:firstLine="709"/>
        <w:rPr>
          <w:b w:val="0"/>
        </w:rPr>
      </w:pPr>
      <w:r w:rsidRPr="00425426">
        <w:t>Физического воспитания</w:t>
      </w:r>
      <w:r w:rsidRPr="00425426">
        <w:rPr>
          <w:b w:val="0"/>
        </w:rPr>
        <w:t>,</w:t>
      </w:r>
      <w:r w:rsidRPr="00193A9F">
        <w:rPr>
          <w:b w:val="0"/>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56C8AF3" w14:textId="78066F32" w:rsidR="00A128B9" w:rsidRDefault="00845718" w:rsidP="00A128B9">
      <w:pPr>
        <w:pStyle w:val="1"/>
        <w:spacing w:line="360" w:lineRule="auto"/>
        <w:ind w:left="0" w:firstLine="709"/>
        <w:rPr>
          <w:b w:val="0"/>
        </w:rPr>
      </w:pPr>
      <w:r w:rsidRPr="00425426">
        <w:t>Трудового воспитания</w:t>
      </w:r>
      <w:r w:rsidRPr="00425426">
        <w:rPr>
          <w:b w:val="0"/>
        </w:rPr>
        <w:t>,</w:t>
      </w:r>
      <w:r w:rsidRPr="00193A9F">
        <w:rPr>
          <w:b w:val="0"/>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59D0EA0" w14:textId="77B65EF2" w:rsidR="00A128B9" w:rsidRDefault="00845718" w:rsidP="00A128B9">
      <w:pPr>
        <w:pStyle w:val="1"/>
        <w:spacing w:line="360" w:lineRule="auto"/>
        <w:ind w:left="0" w:firstLine="709"/>
        <w:rPr>
          <w:b w:val="0"/>
        </w:rPr>
      </w:pPr>
      <w:r w:rsidRPr="007B5081">
        <w:t>Экологического воспитания</w:t>
      </w:r>
      <w:r w:rsidRPr="007B5081">
        <w:rPr>
          <w:b w:val="0"/>
        </w:rPr>
        <w:t>,</w:t>
      </w:r>
      <w:r w:rsidRPr="00193A9F">
        <w:rPr>
          <w:b w:val="0"/>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79BE5EA" w14:textId="472B92E6" w:rsidR="00A128B9" w:rsidRDefault="00845718" w:rsidP="00A128B9">
      <w:pPr>
        <w:pStyle w:val="1"/>
        <w:spacing w:line="360" w:lineRule="auto"/>
        <w:ind w:left="0" w:firstLine="709"/>
        <w:rPr>
          <w:b w:val="0"/>
        </w:rPr>
      </w:pPr>
      <w:r w:rsidRPr="007B5081">
        <w:t>Ценности научного познания</w:t>
      </w:r>
      <w:r w:rsidRPr="007B5081">
        <w:rPr>
          <w:b w:val="0"/>
        </w:rPr>
        <w:t>,</w:t>
      </w:r>
      <w:r w:rsidRPr="00193A9F">
        <w:rPr>
          <w:b w:val="0"/>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2A74F0D" w14:textId="7C2C7988" w:rsidR="00A128B9" w:rsidRDefault="00845718" w:rsidP="007B5081">
      <w:pPr>
        <w:pStyle w:val="1"/>
        <w:numPr>
          <w:ilvl w:val="1"/>
          <w:numId w:val="40"/>
        </w:numPr>
        <w:spacing w:line="360" w:lineRule="auto"/>
        <w:rPr>
          <w:b w:val="0"/>
        </w:rPr>
      </w:pPr>
      <w:r w:rsidRPr="003C1CE0">
        <w:t>Целевые ориентиры результатов воспитания.</w:t>
      </w:r>
    </w:p>
    <w:p w14:paraId="3AD481E5" w14:textId="77777777" w:rsidR="00A128B9" w:rsidRDefault="00845718" w:rsidP="00A128B9">
      <w:pPr>
        <w:pStyle w:val="1"/>
        <w:spacing w:line="360" w:lineRule="auto"/>
        <w:ind w:left="0" w:firstLine="709"/>
        <w:rPr>
          <w:b w:val="0"/>
        </w:rPr>
      </w:pPr>
      <w:r w:rsidRPr="00350D9E">
        <w:rPr>
          <w:b w:val="0"/>
        </w:rPr>
        <w:t xml:space="preserve">Требования к личностным результатам освоения обучающимися ООП </w:t>
      </w:r>
      <w:r>
        <w:rPr>
          <w:b w:val="0"/>
        </w:rPr>
        <w:t xml:space="preserve">ООО </w:t>
      </w:r>
      <w:r w:rsidRPr="00350D9E">
        <w:rPr>
          <w:b w:val="0"/>
        </w:rPr>
        <w:t>установлены ФГОС</w:t>
      </w:r>
      <w:r>
        <w:rPr>
          <w:b w:val="0"/>
        </w:rPr>
        <w:t xml:space="preserve"> ООО.</w:t>
      </w:r>
    </w:p>
    <w:p w14:paraId="04DB19A6" w14:textId="77777777" w:rsidR="00A128B9" w:rsidRDefault="00845718" w:rsidP="00A128B9">
      <w:pPr>
        <w:pStyle w:val="1"/>
        <w:spacing w:line="360" w:lineRule="auto"/>
        <w:ind w:left="0" w:firstLine="709"/>
        <w:rPr>
          <w:b w:val="0"/>
        </w:rPr>
      </w:pPr>
      <w:r w:rsidRPr="00350D9E">
        <w:rPr>
          <w:b w:val="0"/>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r>
        <w:rPr>
          <w:b w:val="0"/>
        </w:rPr>
        <w:t xml:space="preserve"> ООО.</w:t>
      </w:r>
    </w:p>
    <w:p w14:paraId="7291D379" w14:textId="77777777" w:rsidR="00A128B9" w:rsidRDefault="00845718" w:rsidP="00A128B9">
      <w:pPr>
        <w:pStyle w:val="1"/>
        <w:spacing w:line="360" w:lineRule="auto"/>
        <w:ind w:left="0" w:firstLine="709"/>
        <w:rPr>
          <w:b w:val="0"/>
        </w:rPr>
      </w:pPr>
      <w:r w:rsidRPr="006F2480">
        <w:rPr>
          <w:b w:val="0"/>
        </w:rPr>
        <w:t xml:space="preserve">Целевые ориентиры определены </w:t>
      </w:r>
      <w:r w:rsidRPr="00350D9E">
        <w:rPr>
          <w:b w:val="0"/>
        </w:rPr>
        <w:t xml:space="preserve">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w:t>
      </w:r>
      <w:r w:rsidRPr="00350D9E">
        <w:rPr>
          <w:b w:val="0"/>
        </w:rPr>
        <w:lastRenderedPageBreak/>
        <w:t>воспитания, воспитательного пространства.</w:t>
      </w:r>
      <w:bookmarkStart w:id="2" w:name="_Hlk136720501"/>
    </w:p>
    <w:p w14:paraId="22E0F39C" w14:textId="3FA9DD0B" w:rsidR="00845718" w:rsidRPr="001641C8" w:rsidRDefault="00845718" w:rsidP="00A128B9">
      <w:pPr>
        <w:pStyle w:val="1"/>
        <w:spacing w:line="360" w:lineRule="auto"/>
        <w:ind w:left="0" w:firstLine="709"/>
        <w:rPr>
          <w:b w:val="0"/>
        </w:rPr>
      </w:pPr>
      <w:r w:rsidRPr="001641C8">
        <w:rPr>
          <w:b w:val="0"/>
        </w:rPr>
        <w:t>Целевые ориентиры результатов воспитания на уровне основного общего            образования.</w:t>
      </w:r>
    </w:p>
    <w:p w14:paraId="2AEE5FB8" w14:textId="77777777" w:rsidR="00845718" w:rsidRPr="001641C8" w:rsidRDefault="00845718" w:rsidP="00A128B9">
      <w:pPr>
        <w:pStyle w:val="1"/>
        <w:spacing w:line="360" w:lineRule="auto"/>
        <w:ind w:left="0" w:firstLine="709"/>
      </w:pPr>
      <w:r w:rsidRPr="001641C8">
        <w:t>Гражданское воспитание:</w:t>
      </w:r>
    </w:p>
    <w:p w14:paraId="15DAEA97" w14:textId="77777777" w:rsidR="00845718" w:rsidRPr="00314B02" w:rsidRDefault="00845718" w:rsidP="00A128B9">
      <w:pPr>
        <w:pStyle w:val="1"/>
        <w:spacing w:line="360" w:lineRule="auto"/>
        <w:ind w:left="0" w:firstLine="709"/>
        <w:rPr>
          <w:b w:val="0"/>
        </w:rPr>
      </w:pPr>
      <w:r>
        <w:rPr>
          <w:b w:val="0"/>
        </w:rPr>
        <w:t xml:space="preserve">- </w:t>
      </w:r>
      <w:proofErr w:type="gramStart"/>
      <w:r w:rsidRPr="00314B02">
        <w:rPr>
          <w:b w:val="0"/>
        </w:rPr>
        <w:t>знающий</w:t>
      </w:r>
      <w:proofErr w:type="gramEnd"/>
      <w:r w:rsidRPr="00314B02">
        <w:rPr>
          <w:b w:val="0"/>
        </w:rPr>
        <w:t xml:space="preserve"> и </w:t>
      </w:r>
      <w:r>
        <w:rPr>
          <w:b w:val="0"/>
        </w:rPr>
        <w:t>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r w:rsidRPr="00314B02">
        <w:rPr>
          <w:b w:val="0"/>
        </w:rPr>
        <w:t>;</w:t>
      </w:r>
    </w:p>
    <w:p w14:paraId="0A66670B" w14:textId="77777777" w:rsidR="00845718" w:rsidRPr="00314B02" w:rsidRDefault="00845718" w:rsidP="00A128B9">
      <w:pPr>
        <w:pStyle w:val="1"/>
        <w:spacing w:line="360" w:lineRule="auto"/>
        <w:ind w:left="0" w:firstLine="709"/>
        <w:rPr>
          <w:b w:val="0"/>
        </w:rPr>
      </w:pPr>
      <w:r>
        <w:rPr>
          <w:b w:val="0"/>
        </w:rPr>
        <w:t xml:space="preserve">- </w:t>
      </w:r>
      <w:r w:rsidRPr="00314B02">
        <w:rPr>
          <w:b w:val="0"/>
        </w:rPr>
        <w:t>понимающий сопричастность к прошлому, настоящему и будущему</w:t>
      </w:r>
      <w:r>
        <w:rPr>
          <w:b w:val="0"/>
        </w:rPr>
        <w:t xml:space="preserve">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r w:rsidRPr="00314B02">
        <w:rPr>
          <w:b w:val="0"/>
        </w:rPr>
        <w:t>;</w:t>
      </w:r>
    </w:p>
    <w:p w14:paraId="158BCFB7" w14:textId="77777777" w:rsidR="00845718" w:rsidRPr="00314B02" w:rsidRDefault="00845718" w:rsidP="00A128B9">
      <w:pPr>
        <w:pStyle w:val="1"/>
        <w:spacing w:line="360" w:lineRule="auto"/>
        <w:ind w:left="0" w:firstLine="709"/>
        <w:rPr>
          <w:b w:val="0"/>
        </w:rPr>
      </w:pPr>
      <w:r>
        <w:rPr>
          <w:b w:val="0"/>
        </w:rPr>
        <w:t xml:space="preserve">- </w:t>
      </w:r>
      <w:r w:rsidRPr="00314B02">
        <w:rPr>
          <w:b w:val="0"/>
        </w:rPr>
        <w:t>п</w:t>
      </w:r>
      <w:r>
        <w:rPr>
          <w:b w:val="0"/>
        </w:rPr>
        <w:t>роявляющий уважение к государственным</w:t>
      </w:r>
      <w:r w:rsidRPr="00314B02">
        <w:rPr>
          <w:b w:val="0"/>
        </w:rPr>
        <w:t xml:space="preserve"> симво</w:t>
      </w:r>
      <w:r>
        <w:rPr>
          <w:b w:val="0"/>
        </w:rPr>
        <w:t xml:space="preserve">лам </w:t>
      </w:r>
      <w:r w:rsidRPr="00314B02">
        <w:rPr>
          <w:b w:val="0"/>
        </w:rPr>
        <w:t>России, праздник</w:t>
      </w:r>
      <w:r>
        <w:rPr>
          <w:b w:val="0"/>
        </w:rPr>
        <w:t>ам</w:t>
      </w:r>
      <w:r w:rsidRPr="00314B02">
        <w:rPr>
          <w:b w:val="0"/>
        </w:rPr>
        <w:t>;</w:t>
      </w:r>
    </w:p>
    <w:p w14:paraId="2FAC543B" w14:textId="77777777" w:rsidR="00845718" w:rsidRPr="00314B02" w:rsidRDefault="00845718" w:rsidP="00A128B9">
      <w:pPr>
        <w:pStyle w:val="1"/>
        <w:spacing w:line="360" w:lineRule="auto"/>
        <w:ind w:left="0" w:firstLine="709"/>
        <w:rPr>
          <w:b w:val="0"/>
        </w:rPr>
      </w:pPr>
      <w:r>
        <w:rPr>
          <w:b w:val="0"/>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r w:rsidRPr="00314B02">
        <w:rPr>
          <w:b w:val="0"/>
        </w:rPr>
        <w:t>;</w:t>
      </w:r>
    </w:p>
    <w:p w14:paraId="0128307B" w14:textId="77777777" w:rsidR="00845718" w:rsidRDefault="00845718" w:rsidP="00A128B9">
      <w:pPr>
        <w:pStyle w:val="1"/>
        <w:spacing w:line="360" w:lineRule="auto"/>
        <w:ind w:left="0" w:firstLine="709"/>
        <w:rPr>
          <w:b w:val="0"/>
        </w:rPr>
      </w:pPr>
      <w:r>
        <w:rPr>
          <w:b w:val="0"/>
        </w:rPr>
        <w:t>- выражающий неприятие любой дискриминации граждан, проявлений экстремизма, терроризма, коррупции в обществе;</w:t>
      </w:r>
    </w:p>
    <w:p w14:paraId="7DD89860" w14:textId="77777777" w:rsidR="00845718" w:rsidRPr="00314B02" w:rsidRDefault="00845718" w:rsidP="00A128B9">
      <w:pPr>
        <w:pStyle w:val="1"/>
        <w:spacing w:line="360" w:lineRule="auto"/>
        <w:ind w:left="0" w:firstLine="709"/>
        <w:rPr>
          <w:b w:val="0"/>
        </w:rPr>
      </w:pPr>
      <w:r>
        <w:rPr>
          <w:b w:val="0"/>
        </w:rPr>
        <w:t>- принимающий участи в жизни класса, школы, в том числе самоуправлении, ориентированный на участие в социально значимой деятельности</w:t>
      </w:r>
      <w:r w:rsidRPr="00314B02">
        <w:rPr>
          <w:b w:val="0"/>
        </w:rPr>
        <w:t>.</w:t>
      </w:r>
    </w:p>
    <w:p w14:paraId="795A95D5" w14:textId="77777777" w:rsidR="00845718" w:rsidRPr="001641C8" w:rsidRDefault="00845718" w:rsidP="00A128B9">
      <w:pPr>
        <w:pStyle w:val="1"/>
        <w:spacing w:line="360" w:lineRule="auto"/>
        <w:ind w:left="0" w:firstLine="709"/>
      </w:pPr>
      <w:r w:rsidRPr="001641C8">
        <w:t>Патриотическое воспитание:</w:t>
      </w:r>
    </w:p>
    <w:p w14:paraId="2332F49B" w14:textId="77777777" w:rsidR="00845718" w:rsidRDefault="00845718" w:rsidP="00A128B9">
      <w:pPr>
        <w:pStyle w:val="1"/>
        <w:spacing w:line="360" w:lineRule="auto"/>
        <w:ind w:left="0" w:firstLine="709"/>
        <w:rPr>
          <w:b w:val="0"/>
        </w:rPr>
      </w:pPr>
      <w:r>
        <w:rPr>
          <w:b w:val="0"/>
        </w:rPr>
        <w:t>- осознающий свою национальную, этническую принадлежность, любящий свой народ, его традиции, культуру;</w:t>
      </w:r>
    </w:p>
    <w:p w14:paraId="74DEAB42" w14:textId="77777777" w:rsidR="00845718" w:rsidRDefault="00845718" w:rsidP="00A128B9">
      <w:pPr>
        <w:pStyle w:val="1"/>
        <w:spacing w:line="360" w:lineRule="auto"/>
        <w:ind w:left="0" w:firstLine="709"/>
        <w:rPr>
          <w:b w:val="0"/>
        </w:rPr>
      </w:pPr>
      <w:r>
        <w:rPr>
          <w:b w:val="0"/>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D5CF1B9" w14:textId="77777777" w:rsidR="00845718" w:rsidRDefault="00845718" w:rsidP="00A128B9">
      <w:pPr>
        <w:pStyle w:val="1"/>
        <w:spacing w:line="360" w:lineRule="auto"/>
        <w:ind w:left="0" w:firstLine="709"/>
        <w:rPr>
          <w:b w:val="0"/>
        </w:rPr>
      </w:pPr>
      <w:r>
        <w:rPr>
          <w:b w:val="0"/>
        </w:rPr>
        <w:t>- проявляющий интерес к познанию родного языка, истории и культуры своего края, своего народа, других народов России;</w:t>
      </w:r>
    </w:p>
    <w:p w14:paraId="11B20BAB" w14:textId="77777777" w:rsidR="00845718" w:rsidRDefault="00845718" w:rsidP="00A128B9">
      <w:pPr>
        <w:pStyle w:val="1"/>
        <w:spacing w:line="360" w:lineRule="auto"/>
        <w:ind w:left="0" w:firstLine="709"/>
        <w:rPr>
          <w:b w:val="0"/>
        </w:rPr>
      </w:pPr>
      <w:r>
        <w:rPr>
          <w:b w:val="0"/>
        </w:rPr>
        <w:t xml:space="preserve">- знающий и уважающий достижения нашей Родины – России в науке, </w:t>
      </w:r>
      <w:r>
        <w:rPr>
          <w:b w:val="0"/>
        </w:rPr>
        <w:lastRenderedPageBreak/>
        <w:t>искусстве, спорте, технологиях, боевые подвиги и трудовые достижения, героев и защитников Отечества в прошлом и современности;</w:t>
      </w:r>
    </w:p>
    <w:p w14:paraId="76766134" w14:textId="77777777" w:rsidR="00845718" w:rsidRDefault="00845718" w:rsidP="00A128B9">
      <w:pPr>
        <w:pStyle w:val="1"/>
        <w:spacing w:line="360" w:lineRule="auto"/>
        <w:ind w:left="0" w:firstLine="709"/>
        <w:rPr>
          <w:b w:val="0"/>
        </w:rPr>
      </w:pPr>
      <w:r>
        <w:rPr>
          <w:b w:val="0"/>
        </w:rPr>
        <w:t>- принимающий участие в мероприятиях патриотической направленности.</w:t>
      </w:r>
    </w:p>
    <w:p w14:paraId="367C1009" w14:textId="77777777" w:rsidR="00845718" w:rsidRPr="001641C8" w:rsidRDefault="00845718" w:rsidP="00A128B9">
      <w:pPr>
        <w:pStyle w:val="1"/>
        <w:spacing w:line="360" w:lineRule="auto"/>
        <w:ind w:left="0" w:firstLine="709"/>
      </w:pPr>
      <w:r w:rsidRPr="001641C8">
        <w:t>Духовно-нравственное воспитание.</w:t>
      </w:r>
    </w:p>
    <w:p w14:paraId="508004C2" w14:textId="77777777" w:rsidR="00845718" w:rsidRDefault="00845718" w:rsidP="00A128B9">
      <w:pPr>
        <w:pStyle w:val="1"/>
        <w:spacing w:line="360" w:lineRule="auto"/>
        <w:ind w:left="0" w:firstLine="709"/>
        <w:rPr>
          <w:b w:val="0"/>
        </w:rPr>
      </w:pPr>
      <w:r>
        <w:rPr>
          <w:b w:val="0"/>
        </w:rPr>
        <w:t xml:space="preserve">- знающий и </w:t>
      </w:r>
      <w:r w:rsidRPr="00314B02">
        <w:rPr>
          <w:b w:val="0"/>
        </w:rPr>
        <w:t xml:space="preserve">уважающий духовно-нравственную культуру своего народа, </w:t>
      </w:r>
      <w:r>
        <w:rPr>
          <w:b w:val="0"/>
        </w:rPr>
        <w:t>ориентированный на духовные</w:t>
      </w:r>
      <w:r w:rsidRPr="00314B02">
        <w:rPr>
          <w:b w:val="0"/>
        </w:rPr>
        <w:t xml:space="preserve"> ценности </w:t>
      </w:r>
      <w:r>
        <w:rPr>
          <w:b w:val="0"/>
        </w:rPr>
        <w:t>и нравственные нормы народов России, российского общества в ситуациях нравственного выбора (</w:t>
      </w:r>
      <w:r w:rsidRPr="00314B02">
        <w:rPr>
          <w:b w:val="0"/>
        </w:rPr>
        <w:t>с учетом национальной, религиозной принадлежности</w:t>
      </w:r>
      <w:r>
        <w:rPr>
          <w:b w:val="0"/>
        </w:rPr>
        <w:t>)</w:t>
      </w:r>
      <w:r w:rsidRPr="00314B02">
        <w:rPr>
          <w:b w:val="0"/>
        </w:rPr>
        <w:t>;</w:t>
      </w:r>
    </w:p>
    <w:p w14:paraId="5A4357FF" w14:textId="77777777" w:rsidR="00845718" w:rsidRPr="00314B02" w:rsidRDefault="00845718" w:rsidP="00A128B9">
      <w:pPr>
        <w:pStyle w:val="1"/>
        <w:spacing w:line="360" w:lineRule="auto"/>
        <w:ind w:left="0" w:firstLine="709"/>
        <w:rPr>
          <w:b w:val="0"/>
        </w:rPr>
      </w:pPr>
      <w:r>
        <w:rPr>
          <w:b w:val="0"/>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6493C373" w14:textId="77777777" w:rsidR="00845718" w:rsidRPr="00314B02" w:rsidRDefault="00845718" w:rsidP="00A128B9">
      <w:pPr>
        <w:pStyle w:val="1"/>
        <w:spacing w:line="360" w:lineRule="auto"/>
        <w:ind w:left="0" w:firstLine="709"/>
        <w:rPr>
          <w:b w:val="0"/>
        </w:rPr>
      </w:pPr>
      <w:r>
        <w:rPr>
          <w:b w:val="0"/>
        </w:rPr>
        <w:t xml:space="preserve">- </w:t>
      </w:r>
      <w:r w:rsidRPr="00314B02">
        <w:rPr>
          <w:b w:val="0"/>
        </w:rPr>
        <w:t xml:space="preserve">сознающий </w:t>
      </w:r>
      <w:r>
        <w:rPr>
          <w:b w:val="0"/>
        </w:rPr>
        <w:t>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r w:rsidRPr="00314B02">
        <w:rPr>
          <w:b w:val="0"/>
        </w:rPr>
        <w:t>;</w:t>
      </w:r>
    </w:p>
    <w:p w14:paraId="13BE0F9C" w14:textId="77777777" w:rsidR="00845718" w:rsidRPr="00314B02" w:rsidRDefault="00845718" w:rsidP="00A128B9">
      <w:pPr>
        <w:pStyle w:val="1"/>
        <w:spacing w:line="360" w:lineRule="auto"/>
        <w:ind w:left="0" w:firstLine="709"/>
        <w:rPr>
          <w:b w:val="0"/>
        </w:rPr>
      </w:pPr>
      <w:r>
        <w:rPr>
          <w:b w:val="0"/>
        </w:rPr>
        <w:t xml:space="preserve">- </w:t>
      </w:r>
      <w:r w:rsidRPr="00314B02">
        <w:rPr>
          <w:b w:val="0"/>
        </w:rPr>
        <w:t xml:space="preserve">проявляющий </w:t>
      </w:r>
      <w:r>
        <w:rPr>
          <w:b w:val="0"/>
        </w:rPr>
        <w:t>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r w:rsidRPr="00314B02">
        <w:rPr>
          <w:b w:val="0"/>
        </w:rPr>
        <w:t>;</w:t>
      </w:r>
    </w:p>
    <w:p w14:paraId="7D699EAC" w14:textId="77777777" w:rsidR="00845718" w:rsidRPr="00314B02" w:rsidRDefault="00845718" w:rsidP="00A128B9">
      <w:pPr>
        <w:pStyle w:val="1"/>
        <w:spacing w:line="360" w:lineRule="auto"/>
        <w:ind w:left="0" w:firstLine="709"/>
        <w:rPr>
          <w:b w:val="0"/>
        </w:rPr>
      </w:pPr>
      <w:r>
        <w:rPr>
          <w:b w:val="0"/>
        </w:rPr>
        <w:t>- проявляющий интерес к чтению, к родному языку, русскому языку и литературе как части духовной культуры своего народа, российского общества.</w:t>
      </w:r>
    </w:p>
    <w:p w14:paraId="57F925DE" w14:textId="77777777" w:rsidR="00845718" w:rsidRPr="001641C8" w:rsidRDefault="00845718" w:rsidP="00A128B9">
      <w:pPr>
        <w:pStyle w:val="1"/>
        <w:spacing w:line="360" w:lineRule="auto"/>
        <w:ind w:left="0" w:firstLine="709"/>
      </w:pPr>
      <w:r w:rsidRPr="001641C8">
        <w:t>Эстетическое воспитание:</w:t>
      </w:r>
    </w:p>
    <w:p w14:paraId="0C2E9962" w14:textId="77777777" w:rsidR="00845718" w:rsidRPr="00314B02" w:rsidRDefault="00845718" w:rsidP="00A128B9">
      <w:pPr>
        <w:pStyle w:val="1"/>
        <w:spacing w:line="360" w:lineRule="auto"/>
        <w:ind w:left="0" w:firstLine="709"/>
        <w:rPr>
          <w:b w:val="0"/>
        </w:rPr>
      </w:pPr>
      <w:r>
        <w:rPr>
          <w:b w:val="0"/>
        </w:rPr>
        <w:t xml:space="preserve">- </w:t>
      </w:r>
      <w:proofErr w:type="gramStart"/>
      <w:r>
        <w:rPr>
          <w:b w:val="0"/>
        </w:rPr>
        <w:t>выражающий</w:t>
      </w:r>
      <w:proofErr w:type="gramEnd"/>
      <w:r>
        <w:rPr>
          <w:b w:val="0"/>
        </w:rPr>
        <w:t xml:space="preserve"> понимание ценности отечественного и мирового искусства, народных традиций и народного творчества в искусстве</w:t>
      </w:r>
      <w:r w:rsidRPr="00314B02">
        <w:rPr>
          <w:b w:val="0"/>
        </w:rPr>
        <w:t>;</w:t>
      </w:r>
    </w:p>
    <w:p w14:paraId="72BEEF02" w14:textId="77777777" w:rsidR="00845718" w:rsidRPr="00314B02" w:rsidRDefault="00845718" w:rsidP="00A128B9">
      <w:pPr>
        <w:pStyle w:val="1"/>
        <w:spacing w:line="360" w:lineRule="auto"/>
        <w:ind w:left="0" w:firstLine="709"/>
        <w:rPr>
          <w:b w:val="0"/>
        </w:rPr>
      </w:pPr>
      <w:r>
        <w:rPr>
          <w:b w:val="0"/>
        </w:rPr>
        <w:t xml:space="preserve">- </w:t>
      </w:r>
      <w:r w:rsidRPr="00314B02">
        <w:rPr>
          <w:b w:val="0"/>
        </w:rPr>
        <w:t xml:space="preserve">проявляющий </w:t>
      </w:r>
      <w:r>
        <w:rPr>
          <w:b w:val="0"/>
        </w:rPr>
        <w:t>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r w:rsidRPr="00314B02">
        <w:rPr>
          <w:b w:val="0"/>
        </w:rPr>
        <w:t>;</w:t>
      </w:r>
    </w:p>
    <w:p w14:paraId="21E41897" w14:textId="77777777" w:rsidR="00845718" w:rsidRDefault="00845718" w:rsidP="00A128B9">
      <w:pPr>
        <w:pStyle w:val="1"/>
        <w:spacing w:line="360" w:lineRule="auto"/>
        <w:ind w:left="0" w:firstLine="709"/>
        <w:rPr>
          <w:b w:val="0"/>
        </w:rPr>
      </w:pPr>
      <w:r>
        <w:rPr>
          <w:b w:val="0"/>
        </w:rPr>
        <w:t xml:space="preserve">- сознающий роль художественной культуры как средства коммуникации и самовыражения в современном обществе, значение </w:t>
      </w:r>
      <w:r>
        <w:rPr>
          <w:b w:val="0"/>
        </w:rPr>
        <w:lastRenderedPageBreak/>
        <w:t>нравственных норм, ценностей, традиций в искусстве;</w:t>
      </w:r>
    </w:p>
    <w:p w14:paraId="46900BE2" w14:textId="77777777" w:rsidR="00845718" w:rsidRPr="00314B02" w:rsidRDefault="00845718" w:rsidP="00A128B9">
      <w:pPr>
        <w:pStyle w:val="1"/>
        <w:spacing w:line="360" w:lineRule="auto"/>
        <w:ind w:left="0" w:firstLine="709"/>
        <w:rPr>
          <w:b w:val="0"/>
        </w:rPr>
      </w:pPr>
      <w:r>
        <w:rPr>
          <w:b w:val="0"/>
        </w:rPr>
        <w:t>- ориентированный на самовыражение в разных видах искусства, в художественном творчестве.</w:t>
      </w:r>
    </w:p>
    <w:p w14:paraId="1F24AB54" w14:textId="77777777" w:rsidR="00845718" w:rsidRPr="00CF6048" w:rsidRDefault="00845718" w:rsidP="00A128B9">
      <w:pPr>
        <w:pStyle w:val="1"/>
        <w:spacing w:line="360" w:lineRule="auto"/>
        <w:ind w:left="0" w:firstLine="709"/>
      </w:pPr>
      <w:r w:rsidRPr="00CF6048">
        <w:t>Физическое воспитание, формирование культуры здоровья и эмоционального благополучия:</w:t>
      </w:r>
    </w:p>
    <w:p w14:paraId="5CCD8144" w14:textId="77777777" w:rsidR="00845718" w:rsidRPr="00314B02" w:rsidRDefault="00845718" w:rsidP="00A128B9">
      <w:pPr>
        <w:pStyle w:val="1"/>
        <w:spacing w:line="360" w:lineRule="auto"/>
        <w:ind w:left="0" w:firstLine="709"/>
        <w:rPr>
          <w:b w:val="0"/>
        </w:rPr>
      </w:pPr>
      <w:proofErr w:type="gramStart"/>
      <w:r>
        <w:rPr>
          <w:b w:val="0"/>
        </w:rPr>
        <w:t>- п</w:t>
      </w:r>
      <w:r w:rsidRPr="00314B02">
        <w:rPr>
          <w:b w:val="0"/>
        </w:rPr>
        <w:t>онимающий ценность жизни, здоровья и безопасности, значение личных усилий в сохранении здоровья, з</w:t>
      </w:r>
      <w:r>
        <w:rPr>
          <w:b w:val="0"/>
        </w:rPr>
        <w:t>нающий и соблюдающий правила безопасности, безопасного поведения, в том числе в информационной среде;</w:t>
      </w:r>
      <w:proofErr w:type="gramEnd"/>
    </w:p>
    <w:p w14:paraId="52E5000B" w14:textId="77777777" w:rsidR="00845718" w:rsidRPr="00314B02" w:rsidRDefault="00845718" w:rsidP="00A128B9">
      <w:pPr>
        <w:pStyle w:val="1"/>
        <w:spacing w:line="360" w:lineRule="auto"/>
        <w:ind w:left="0" w:firstLine="709"/>
        <w:rPr>
          <w:b w:val="0"/>
        </w:rPr>
      </w:pPr>
      <w:r>
        <w:rPr>
          <w:b w:val="0"/>
        </w:rPr>
        <w:t>- в</w:t>
      </w:r>
      <w:r w:rsidRPr="00314B02">
        <w:rPr>
          <w:b w:val="0"/>
        </w:rPr>
        <w:t xml:space="preserve">ыражающий установку на здоровый образ жизни (здоровое питание, </w:t>
      </w:r>
      <w:r>
        <w:rPr>
          <w:b w:val="0"/>
        </w:rPr>
        <w:t>соблюдение гигиенических правил, сбалансированный режим занятий и отдыха, регулярную физическую активность);</w:t>
      </w:r>
    </w:p>
    <w:p w14:paraId="363F86E1" w14:textId="77777777" w:rsidR="00845718" w:rsidRDefault="00845718" w:rsidP="00A128B9">
      <w:pPr>
        <w:pStyle w:val="1"/>
        <w:spacing w:line="360" w:lineRule="auto"/>
        <w:ind w:left="0" w:firstLine="709"/>
        <w:rPr>
          <w:b w:val="0"/>
        </w:rPr>
      </w:pPr>
      <w:r>
        <w:rPr>
          <w:b w:val="0"/>
        </w:rPr>
        <w:t>- п</w:t>
      </w:r>
      <w:r w:rsidRPr="00314B02">
        <w:rPr>
          <w:b w:val="0"/>
        </w:rPr>
        <w:t>роявляющий неприятие вредных привычек</w:t>
      </w:r>
      <w:r>
        <w:rPr>
          <w:b w:val="0"/>
        </w:rPr>
        <w:t xml:space="preserve"> </w:t>
      </w:r>
      <w:r w:rsidRPr="00314B02">
        <w:rPr>
          <w:b w:val="0"/>
        </w:rPr>
        <w:t>(курени</w:t>
      </w:r>
      <w:r>
        <w:rPr>
          <w:b w:val="0"/>
        </w:rPr>
        <w:t>я</w:t>
      </w:r>
      <w:r w:rsidRPr="00314B02">
        <w:rPr>
          <w:b w:val="0"/>
        </w:rPr>
        <w:t xml:space="preserve">, </w:t>
      </w:r>
      <w:r>
        <w:rPr>
          <w:b w:val="0"/>
        </w:rPr>
        <w:t>употребления алкоголя, наркотиков, игровой и иных форм зависимостей). Понимание их последствий, вреда для физического и психического здоровья;</w:t>
      </w:r>
    </w:p>
    <w:p w14:paraId="3E263A42" w14:textId="77777777" w:rsidR="00845718" w:rsidRPr="00360708" w:rsidRDefault="00845718" w:rsidP="00A128B9">
      <w:pPr>
        <w:pStyle w:val="1"/>
        <w:spacing w:line="360" w:lineRule="auto"/>
        <w:ind w:left="0" w:firstLine="709"/>
        <w:rPr>
          <w:b w:val="0"/>
        </w:rPr>
      </w:pPr>
      <w:r>
        <w:rPr>
          <w:b w:val="0"/>
        </w:rPr>
        <w:t>- умеющий осознавать физическое и эмоциональное состояние (своё и других людей), стремящийся управлять собственным эмоциональным состоянием;</w:t>
      </w:r>
    </w:p>
    <w:p w14:paraId="5B95CB9E" w14:textId="77777777" w:rsidR="00845718" w:rsidRPr="00314B02" w:rsidRDefault="00845718" w:rsidP="00A128B9">
      <w:pPr>
        <w:pStyle w:val="1"/>
        <w:spacing w:line="360" w:lineRule="auto"/>
        <w:ind w:left="0" w:firstLine="709"/>
        <w:rPr>
          <w:b w:val="0"/>
        </w:rPr>
      </w:pPr>
      <w:r>
        <w:rPr>
          <w:b w:val="0"/>
        </w:rPr>
        <w:t xml:space="preserve">- </w:t>
      </w:r>
      <w:r w:rsidRPr="00314B02">
        <w:rPr>
          <w:b w:val="0"/>
        </w:rPr>
        <w:t>способн</w:t>
      </w:r>
      <w:r>
        <w:rPr>
          <w:b w:val="0"/>
        </w:rPr>
        <w:t>ый</w:t>
      </w:r>
      <w:r w:rsidRPr="00314B02">
        <w:rPr>
          <w:b w:val="0"/>
        </w:rPr>
        <w:t xml:space="preserve"> адаптироваться к меняющимся социальным, информационным и природным</w:t>
      </w:r>
      <w:r>
        <w:rPr>
          <w:b w:val="0"/>
        </w:rPr>
        <w:t xml:space="preserve"> условиям, стрессовым ситуациям.</w:t>
      </w:r>
    </w:p>
    <w:p w14:paraId="1CB15DD8" w14:textId="77777777" w:rsidR="00845718" w:rsidRPr="00CF6048" w:rsidRDefault="00845718" w:rsidP="00A128B9">
      <w:pPr>
        <w:pStyle w:val="1"/>
        <w:spacing w:line="360" w:lineRule="auto"/>
        <w:ind w:left="0" w:firstLine="709"/>
      </w:pPr>
      <w:r w:rsidRPr="00CF6048">
        <w:t>Трудовое воспитание:</w:t>
      </w:r>
    </w:p>
    <w:p w14:paraId="5B69DB18" w14:textId="77777777" w:rsidR="00845718" w:rsidRPr="00314B02" w:rsidRDefault="00845718" w:rsidP="00A128B9">
      <w:pPr>
        <w:pStyle w:val="1"/>
        <w:spacing w:line="360" w:lineRule="auto"/>
        <w:ind w:left="0" w:firstLine="709"/>
        <w:rPr>
          <w:b w:val="0"/>
        </w:rPr>
      </w:pPr>
      <w:r>
        <w:rPr>
          <w:b w:val="0"/>
        </w:rPr>
        <w:t xml:space="preserve">- </w:t>
      </w:r>
      <w:r w:rsidRPr="00314B02">
        <w:rPr>
          <w:b w:val="0"/>
        </w:rPr>
        <w:t xml:space="preserve"> уваж</w:t>
      </w:r>
      <w:r>
        <w:rPr>
          <w:b w:val="0"/>
        </w:rPr>
        <w:t xml:space="preserve">ающий </w:t>
      </w:r>
      <w:r w:rsidRPr="00314B02">
        <w:rPr>
          <w:b w:val="0"/>
        </w:rPr>
        <w:t>труд, результат</w:t>
      </w:r>
      <w:r>
        <w:rPr>
          <w:b w:val="0"/>
        </w:rPr>
        <w:t>ы своего</w:t>
      </w:r>
      <w:r w:rsidRPr="00314B02">
        <w:rPr>
          <w:b w:val="0"/>
        </w:rPr>
        <w:t xml:space="preserve"> труда, </w:t>
      </w:r>
      <w:r>
        <w:rPr>
          <w:b w:val="0"/>
        </w:rPr>
        <w:t>труда других людей</w:t>
      </w:r>
      <w:r w:rsidRPr="00314B02">
        <w:rPr>
          <w:b w:val="0"/>
        </w:rPr>
        <w:t>;</w:t>
      </w:r>
    </w:p>
    <w:p w14:paraId="07070755" w14:textId="77777777" w:rsidR="00845718" w:rsidRPr="00314B02" w:rsidRDefault="00845718" w:rsidP="00A128B9">
      <w:pPr>
        <w:pStyle w:val="1"/>
        <w:spacing w:line="360" w:lineRule="auto"/>
        <w:ind w:left="0" w:firstLine="709"/>
        <w:rPr>
          <w:b w:val="0"/>
        </w:rPr>
      </w:pPr>
      <w:r>
        <w:rPr>
          <w:b w:val="0"/>
        </w:rPr>
        <w:t xml:space="preserve">- </w:t>
      </w:r>
      <w:r w:rsidRPr="00314B02">
        <w:rPr>
          <w:b w:val="0"/>
        </w:rPr>
        <w:t>проявляющий интер</w:t>
      </w:r>
      <w:r>
        <w:rPr>
          <w:b w:val="0"/>
        </w:rPr>
        <w:t>ес к практическому изучению профессий и труда различного рода, в том числе на основе применения предметных знаний</w:t>
      </w:r>
      <w:r w:rsidRPr="00314B02">
        <w:rPr>
          <w:b w:val="0"/>
        </w:rPr>
        <w:t>;</w:t>
      </w:r>
    </w:p>
    <w:p w14:paraId="33B0F2AA" w14:textId="77777777" w:rsidR="00845718" w:rsidRDefault="00845718" w:rsidP="00A128B9">
      <w:pPr>
        <w:pStyle w:val="1"/>
        <w:spacing w:line="360" w:lineRule="auto"/>
        <w:ind w:left="0" w:firstLine="709"/>
        <w:rPr>
          <w:b w:val="0"/>
        </w:rPr>
      </w:pPr>
      <w:r>
        <w:rPr>
          <w:b w:val="0"/>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65A32BC" w14:textId="77777777" w:rsidR="00845718" w:rsidRDefault="00845718" w:rsidP="00A128B9">
      <w:pPr>
        <w:pStyle w:val="1"/>
        <w:spacing w:line="360" w:lineRule="auto"/>
        <w:ind w:left="0" w:firstLine="709"/>
        <w:rPr>
          <w:b w:val="0"/>
        </w:rPr>
      </w:pPr>
      <w:r>
        <w:rPr>
          <w:b w:val="0"/>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6D591B01" w14:textId="77777777" w:rsidR="00845718" w:rsidRPr="00314B02" w:rsidRDefault="00845718" w:rsidP="00A128B9">
      <w:pPr>
        <w:pStyle w:val="1"/>
        <w:spacing w:line="360" w:lineRule="auto"/>
        <w:ind w:left="0" w:firstLine="709"/>
        <w:rPr>
          <w:b w:val="0"/>
        </w:rPr>
      </w:pPr>
      <w:r>
        <w:rPr>
          <w:b w:val="0"/>
        </w:rPr>
        <w:lastRenderedPageBreak/>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0E6DE4DC" w14:textId="77777777" w:rsidR="00845718" w:rsidRPr="00CF6048" w:rsidRDefault="00845718" w:rsidP="00A128B9">
      <w:pPr>
        <w:pStyle w:val="1"/>
        <w:spacing w:line="360" w:lineRule="auto"/>
        <w:ind w:left="0" w:firstLine="709"/>
      </w:pPr>
      <w:r w:rsidRPr="00CF6048">
        <w:t>Экологическое воспитание:</w:t>
      </w:r>
    </w:p>
    <w:p w14:paraId="28F18A30" w14:textId="77777777" w:rsidR="00845718" w:rsidRPr="00A840DE" w:rsidRDefault="00845718" w:rsidP="00A128B9">
      <w:pPr>
        <w:pStyle w:val="1"/>
        <w:spacing w:line="360" w:lineRule="auto"/>
        <w:ind w:left="0" w:firstLine="709"/>
        <w:rPr>
          <w:b w:val="0"/>
        </w:rPr>
      </w:pPr>
      <w:r w:rsidRPr="00A840DE">
        <w:rPr>
          <w:b w:val="0"/>
        </w:rPr>
        <w:t>- понимающий значение и глобальный характер экологических проблем, путей их решения, значение экологической культуры человека, общества;</w:t>
      </w:r>
    </w:p>
    <w:p w14:paraId="554F2B1A" w14:textId="77777777" w:rsidR="00845718" w:rsidRPr="00A840DE" w:rsidRDefault="00845718" w:rsidP="00A128B9">
      <w:pPr>
        <w:pStyle w:val="1"/>
        <w:spacing w:line="360" w:lineRule="auto"/>
        <w:ind w:left="0" w:firstLine="709"/>
        <w:rPr>
          <w:b w:val="0"/>
        </w:rPr>
      </w:pPr>
      <w:r w:rsidRPr="00A840DE">
        <w:rPr>
          <w:b w:val="0"/>
        </w:rPr>
        <w:t>- сознающий свою ответственность как гражданина и потребителя в условиях взаимосвязи природной, технологической и социальной сред;</w:t>
      </w:r>
    </w:p>
    <w:p w14:paraId="59357237" w14:textId="77777777" w:rsidR="00845718" w:rsidRDefault="00845718" w:rsidP="00A128B9">
      <w:pPr>
        <w:pStyle w:val="1"/>
        <w:spacing w:line="360" w:lineRule="auto"/>
        <w:ind w:left="0" w:firstLine="709"/>
        <w:rPr>
          <w:b w:val="0"/>
        </w:rPr>
      </w:pPr>
      <w:r w:rsidRPr="00A840DE">
        <w:rPr>
          <w:b w:val="0"/>
        </w:rPr>
        <w:t xml:space="preserve">- выражающий активное неприятие </w:t>
      </w:r>
      <w:r>
        <w:rPr>
          <w:b w:val="0"/>
        </w:rPr>
        <w:t>действий, приносящих вред природе;</w:t>
      </w:r>
    </w:p>
    <w:p w14:paraId="726B85CA" w14:textId="77777777" w:rsidR="00845718" w:rsidRDefault="00845718" w:rsidP="00A128B9">
      <w:pPr>
        <w:pStyle w:val="1"/>
        <w:spacing w:line="360" w:lineRule="auto"/>
        <w:ind w:left="0" w:firstLine="709"/>
        <w:rPr>
          <w:b w:val="0"/>
        </w:rPr>
      </w:pPr>
      <w:r>
        <w:rPr>
          <w:b w:val="0"/>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21F8801C" w14:textId="77777777" w:rsidR="00845718" w:rsidRPr="00A840DE" w:rsidRDefault="00845718" w:rsidP="00A128B9">
      <w:pPr>
        <w:pStyle w:val="1"/>
        <w:spacing w:line="360" w:lineRule="auto"/>
        <w:ind w:left="0" w:firstLine="709"/>
        <w:rPr>
          <w:b w:val="0"/>
        </w:rPr>
      </w:pPr>
      <w:r>
        <w:rPr>
          <w:b w:val="0"/>
        </w:rPr>
        <w:t>- участвующий в практической деятельности экологической, природоохранной направленности.</w:t>
      </w:r>
    </w:p>
    <w:p w14:paraId="55577109" w14:textId="77777777" w:rsidR="00845718" w:rsidRPr="00CF6048" w:rsidRDefault="00845718" w:rsidP="00A128B9">
      <w:pPr>
        <w:pStyle w:val="1"/>
        <w:spacing w:line="360" w:lineRule="auto"/>
        <w:ind w:left="0" w:firstLine="709"/>
      </w:pPr>
      <w:r w:rsidRPr="00CF6048">
        <w:t>Ценности научного познания:</w:t>
      </w:r>
    </w:p>
    <w:p w14:paraId="16984F52" w14:textId="77777777" w:rsidR="00845718" w:rsidRPr="00314B02" w:rsidRDefault="00845718" w:rsidP="00A128B9">
      <w:pPr>
        <w:pStyle w:val="1"/>
        <w:spacing w:line="360" w:lineRule="auto"/>
        <w:ind w:left="0" w:firstLine="709"/>
        <w:rPr>
          <w:b w:val="0"/>
        </w:rPr>
      </w:pPr>
      <w:r>
        <w:rPr>
          <w:b w:val="0"/>
        </w:rPr>
        <w:t xml:space="preserve">- </w:t>
      </w:r>
      <w:proofErr w:type="gramStart"/>
      <w:r w:rsidRPr="00314B02">
        <w:rPr>
          <w:b w:val="0"/>
        </w:rPr>
        <w:t>выражающий</w:t>
      </w:r>
      <w:proofErr w:type="gramEnd"/>
      <w:r w:rsidRPr="00314B02">
        <w:rPr>
          <w:b w:val="0"/>
        </w:rPr>
        <w:t xml:space="preserve"> познавательные интересы</w:t>
      </w:r>
      <w:r>
        <w:rPr>
          <w:b w:val="0"/>
        </w:rPr>
        <w:t xml:space="preserve"> в разных предметных областях с учётом индивидуальных интересов, способностей, достижений</w:t>
      </w:r>
      <w:r w:rsidRPr="00314B02">
        <w:rPr>
          <w:b w:val="0"/>
        </w:rPr>
        <w:t>;</w:t>
      </w:r>
    </w:p>
    <w:p w14:paraId="6C27C997" w14:textId="77777777" w:rsidR="00845718" w:rsidRDefault="00845718" w:rsidP="00A128B9">
      <w:pPr>
        <w:pStyle w:val="1"/>
        <w:spacing w:line="360" w:lineRule="auto"/>
        <w:ind w:left="0" w:firstLine="709"/>
        <w:rPr>
          <w:b w:val="0"/>
        </w:rPr>
      </w:pPr>
      <w:r>
        <w:rPr>
          <w:b w:val="0"/>
        </w:rPr>
        <w:t xml:space="preserve">- </w:t>
      </w:r>
      <w:r w:rsidRPr="00314B02">
        <w:rPr>
          <w:b w:val="0"/>
        </w:rPr>
        <w:t>о</w:t>
      </w:r>
      <w:r>
        <w:rPr>
          <w:b w:val="0"/>
        </w:rPr>
        <w:t>риентированный в деятельности на научные знания о природе и обществе, взаимосвязях человека с природой и социальной средой</w:t>
      </w:r>
      <w:r w:rsidRPr="00314B02">
        <w:rPr>
          <w:b w:val="0"/>
        </w:rPr>
        <w:t>;</w:t>
      </w:r>
    </w:p>
    <w:p w14:paraId="4D6D86AA" w14:textId="77777777" w:rsidR="00845718" w:rsidRPr="00314B02" w:rsidRDefault="00845718" w:rsidP="00A128B9">
      <w:pPr>
        <w:pStyle w:val="1"/>
        <w:spacing w:line="360" w:lineRule="auto"/>
        <w:ind w:left="0" w:firstLine="709"/>
        <w:rPr>
          <w:b w:val="0"/>
        </w:rPr>
      </w:pPr>
      <w:r>
        <w:rPr>
          <w:b w:val="0"/>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14:paraId="1A8BF915" w14:textId="77777777" w:rsidR="00A128B9" w:rsidRDefault="00845718" w:rsidP="00A128B9">
      <w:pPr>
        <w:pStyle w:val="1"/>
        <w:spacing w:line="360" w:lineRule="auto"/>
        <w:ind w:left="0" w:firstLine="709"/>
        <w:rPr>
          <w:b w:val="0"/>
        </w:rPr>
      </w:pPr>
      <w:r>
        <w:rPr>
          <w:b w:val="0"/>
        </w:rPr>
        <w:t xml:space="preserve">- демонстрирующий </w:t>
      </w:r>
      <w:r w:rsidRPr="00314B02">
        <w:rPr>
          <w:b w:val="0"/>
        </w:rPr>
        <w:t xml:space="preserve">навыки наблюдений, </w:t>
      </w:r>
      <w:r>
        <w:rPr>
          <w:b w:val="0"/>
        </w:rPr>
        <w:t xml:space="preserve">накопления фактов, осмысления опыта </w:t>
      </w:r>
      <w:r w:rsidRPr="00314B02">
        <w:rPr>
          <w:b w:val="0"/>
        </w:rPr>
        <w:t xml:space="preserve">в естественнонаучной и гуманитарной областях </w:t>
      </w:r>
      <w:r>
        <w:rPr>
          <w:b w:val="0"/>
        </w:rPr>
        <w:t>по</w:t>
      </w:r>
      <w:r w:rsidRPr="00314B02">
        <w:rPr>
          <w:b w:val="0"/>
        </w:rPr>
        <w:t>знания</w:t>
      </w:r>
      <w:r>
        <w:rPr>
          <w:b w:val="0"/>
        </w:rPr>
        <w:t>, исследовательской деятельности.</w:t>
      </w:r>
      <w:bookmarkEnd w:id="2"/>
    </w:p>
    <w:p w14:paraId="1A4E1D33" w14:textId="03CCD02E" w:rsidR="00A128B9" w:rsidRDefault="00CF6048" w:rsidP="00A128B9">
      <w:pPr>
        <w:pStyle w:val="1"/>
        <w:spacing w:line="360" w:lineRule="auto"/>
        <w:ind w:left="0" w:firstLine="709"/>
      </w:pPr>
      <w:r>
        <w:t xml:space="preserve">2. </w:t>
      </w:r>
      <w:r w:rsidR="00845718" w:rsidRPr="00937DED">
        <w:t>Содержательный раздел.</w:t>
      </w:r>
    </w:p>
    <w:p w14:paraId="3151FCAA"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 xml:space="preserve">Поселок </w:t>
      </w:r>
      <w:proofErr w:type="spellStart"/>
      <w:r w:rsidRPr="0060640A">
        <w:rPr>
          <w:color w:val="000000"/>
          <w:w w:val="0"/>
          <w:kern w:val="2"/>
          <w:sz w:val="28"/>
          <w:szCs w:val="28"/>
          <w:shd w:val="clear" w:color="000000" w:fill="FFFFFF"/>
          <w:lang w:eastAsia="ko-KR"/>
        </w:rPr>
        <w:t>Анаш</w:t>
      </w:r>
      <w:proofErr w:type="spellEnd"/>
      <w:r w:rsidRPr="0060640A">
        <w:rPr>
          <w:color w:val="000000"/>
          <w:w w:val="0"/>
          <w:kern w:val="2"/>
          <w:sz w:val="28"/>
          <w:szCs w:val="28"/>
          <w:shd w:val="clear" w:color="000000" w:fill="FFFFFF"/>
          <w:lang w:eastAsia="ko-KR"/>
        </w:rPr>
        <w:t xml:space="preserve"> расположен в 270 км от города Красноярска  и в 25 км от районного центра с. Новоселово на правом берегу реки Енисей. </w:t>
      </w:r>
      <w:r w:rsidRPr="0060640A">
        <w:rPr>
          <w:color w:val="000000"/>
          <w:w w:val="0"/>
          <w:kern w:val="2"/>
          <w:sz w:val="28"/>
          <w:szCs w:val="28"/>
          <w:shd w:val="clear" w:color="000000" w:fill="FFFFFF"/>
          <w:lang w:eastAsia="ko-KR"/>
        </w:rPr>
        <w:lastRenderedPageBreak/>
        <w:t>Особенностью нашей территории является паромная переправа, в период весенней и осенней распутицы связь с районным и краевым центром поддерживается катером на воздушной подушке, а в зимний период ледовой переправой.</w:t>
      </w:r>
    </w:p>
    <w:p w14:paraId="3156CB4B"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 xml:space="preserve">Воспитательный процесс МБОУ </w:t>
      </w:r>
      <w:proofErr w:type="spellStart"/>
      <w:r w:rsidRPr="0060640A">
        <w:rPr>
          <w:color w:val="000000"/>
          <w:w w:val="0"/>
          <w:kern w:val="2"/>
          <w:sz w:val="28"/>
          <w:szCs w:val="28"/>
          <w:shd w:val="clear" w:color="000000" w:fill="FFFFFF"/>
          <w:lang w:eastAsia="ko-KR"/>
        </w:rPr>
        <w:t>Анашенской</w:t>
      </w:r>
      <w:proofErr w:type="spellEnd"/>
      <w:r w:rsidRPr="0060640A">
        <w:rPr>
          <w:color w:val="000000"/>
          <w:w w:val="0"/>
          <w:kern w:val="2"/>
          <w:sz w:val="28"/>
          <w:szCs w:val="28"/>
          <w:shd w:val="clear" w:color="000000" w:fill="FFFFFF"/>
          <w:lang w:eastAsia="ko-KR"/>
        </w:rPr>
        <w:t xml:space="preserve"> СОШ №1 объединяет весь школьный коллектив: учащихся, родителей и педагогов.</w:t>
      </w:r>
    </w:p>
    <w:p w14:paraId="69C1C54D"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 xml:space="preserve">В  </w:t>
      </w:r>
      <w:proofErr w:type="spellStart"/>
      <w:r w:rsidRPr="0060640A">
        <w:rPr>
          <w:color w:val="000000"/>
          <w:w w:val="0"/>
          <w:kern w:val="2"/>
          <w:sz w:val="28"/>
          <w:szCs w:val="28"/>
          <w:shd w:val="clear" w:color="000000" w:fill="FFFFFF"/>
          <w:lang w:eastAsia="ko-KR"/>
        </w:rPr>
        <w:t>Анашенской</w:t>
      </w:r>
      <w:proofErr w:type="spellEnd"/>
      <w:r w:rsidRPr="0060640A">
        <w:rPr>
          <w:color w:val="000000"/>
          <w:w w:val="0"/>
          <w:kern w:val="2"/>
          <w:sz w:val="28"/>
          <w:szCs w:val="28"/>
          <w:shd w:val="clear" w:color="000000" w:fill="FFFFFF"/>
          <w:lang w:eastAsia="ko-KR"/>
        </w:rPr>
        <w:t xml:space="preserve"> средней школе обучается 98  детей, из них подвозимых – 14 человек. Подвоз детей осуществляется из ближних деревень </w:t>
      </w:r>
      <w:proofErr w:type="spellStart"/>
      <w:r w:rsidRPr="0060640A">
        <w:rPr>
          <w:color w:val="000000"/>
          <w:w w:val="0"/>
          <w:kern w:val="2"/>
          <w:sz w:val="28"/>
          <w:szCs w:val="28"/>
          <w:shd w:val="clear" w:color="000000" w:fill="FFFFFF"/>
          <w:lang w:eastAsia="ko-KR"/>
        </w:rPr>
        <w:t>Анашенского</w:t>
      </w:r>
      <w:proofErr w:type="spellEnd"/>
      <w:r w:rsidRPr="0060640A">
        <w:rPr>
          <w:color w:val="000000"/>
          <w:w w:val="0"/>
          <w:kern w:val="2"/>
          <w:sz w:val="28"/>
          <w:szCs w:val="28"/>
          <w:shd w:val="clear" w:color="000000" w:fill="FFFFFF"/>
          <w:lang w:eastAsia="ko-KR"/>
        </w:rPr>
        <w:t xml:space="preserve"> сельского совета: </w:t>
      </w:r>
      <w:proofErr w:type="spellStart"/>
      <w:r w:rsidRPr="0060640A">
        <w:rPr>
          <w:color w:val="000000"/>
          <w:w w:val="0"/>
          <w:kern w:val="2"/>
          <w:sz w:val="28"/>
          <w:szCs w:val="28"/>
          <w:shd w:val="clear" w:color="000000" w:fill="FFFFFF"/>
          <w:lang w:eastAsia="ko-KR"/>
        </w:rPr>
        <w:t>Тальцы</w:t>
      </w:r>
      <w:proofErr w:type="spellEnd"/>
      <w:r w:rsidRPr="0060640A">
        <w:rPr>
          <w:color w:val="000000"/>
          <w:w w:val="0"/>
          <w:kern w:val="2"/>
          <w:sz w:val="28"/>
          <w:szCs w:val="28"/>
          <w:shd w:val="clear" w:color="000000" w:fill="FFFFFF"/>
          <w:lang w:eastAsia="ko-KR"/>
        </w:rPr>
        <w:t xml:space="preserve">, </w:t>
      </w:r>
      <w:proofErr w:type="spellStart"/>
      <w:r w:rsidRPr="0060640A">
        <w:rPr>
          <w:color w:val="000000"/>
          <w:w w:val="0"/>
          <w:kern w:val="2"/>
          <w:sz w:val="28"/>
          <w:szCs w:val="28"/>
          <w:shd w:val="clear" w:color="000000" w:fill="FFFFFF"/>
          <w:lang w:eastAsia="ko-KR"/>
        </w:rPr>
        <w:t>Куллог</w:t>
      </w:r>
      <w:proofErr w:type="spellEnd"/>
      <w:r w:rsidRPr="0060640A">
        <w:rPr>
          <w:color w:val="000000"/>
          <w:w w:val="0"/>
          <w:kern w:val="2"/>
          <w:sz w:val="28"/>
          <w:szCs w:val="28"/>
          <w:shd w:val="clear" w:color="000000" w:fill="FFFFFF"/>
          <w:lang w:eastAsia="ko-KR"/>
        </w:rPr>
        <w:t xml:space="preserve">, </w:t>
      </w:r>
      <w:proofErr w:type="spellStart"/>
      <w:r w:rsidRPr="0060640A">
        <w:rPr>
          <w:color w:val="000000"/>
          <w:w w:val="0"/>
          <w:kern w:val="2"/>
          <w:sz w:val="28"/>
          <w:szCs w:val="28"/>
          <w:shd w:val="clear" w:color="000000" w:fill="FFFFFF"/>
          <w:lang w:eastAsia="ko-KR"/>
        </w:rPr>
        <w:t>Тесь</w:t>
      </w:r>
      <w:proofErr w:type="spellEnd"/>
      <w:r w:rsidRPr="0060640A">
        <w:rPr>
          <w:color w:val="000000"/>
          <w:w w:val="0"/>
          <w:kern w:val="2"/>
          <w:sz w:val="28"/>
          <w:szCs w:val="28"/>
          <w:shd w:val="clear" w:color="000000" w:fill="FFFFFF"/>
          <w:lang w:eastAsia="ko-KR"/>
        </w:rPr>
        <w:t xml:space="preserve">,  </w:t>
      </w:r>
      <w:proofErr w:type="spellStart"/>
      <w:r w:rsidRPr="0060640A">
        <w:rPr>
          <w:color w:val="000000"/>
          <w:w w:val="0"/>
          <w:kern w:val="2"/>
          <w:sz w:val="28"/>
          <w:szCs w:val="28"/>
          <w:shd w:val="clear" w:color="000000" w:fill="FFFFFF"/>
          <w:lang w:eastAsia="ko-KR"/>
        </w:rPr>
        <w:t>Табажак</w:t>
      </w:r>
      <w:proofErr w:type="spellEnd"/>
      <w:r w:rsidRPr="0060640A">
        <w:rPr>
          <w:color w:val="000000"/>
          <w:w w:val="0"/>
          <w:kern w:val="2"/>
          <w:sz w:val="28"/>
          <w:szCs w:val="28"/>
          <w:shd w:val="clear" w:color="000000" w:fill="FFFFFF"/>
          <w:lang w:eastAsia="ko-KR"/>
        </w:rPr>
        <w:t xml:space="preserve">. Удаленность от поселка </w:t>
      </w:r>
      <w:proofErr w:type="spellStart"/>
      <w:r w:rsidRPr="0060640A">
        <w:rPr>
          <w:color w:val="000000"/>
          <w:w w:val="0"/>
          <w:kern w:val="2"/>
          <w:sz w:val="28"/>
          <w:szCs w:val="28"/>
          <w:shd w:val="clear" w:color="000000" w:fill="FFFFFF"/>
          <w:lang w:eastAsia="ko-KR"/>
        </w:rPr>
        <w:t>Анаш</w:t>
      </w:r>
      <w:proofErr w:type="spellEnd"/>
      <w:r w:rsidRPr="0060640A">
        <w:rPr>
          <w:color w:val="000000"/>
          <w:w w:val="0"/>
          <w:kern w:val="2"/>
          <w:sz w:val="28"/>
          <w:szCs w:val="28"/>
          <w:shd w:val="clear" w:color="000000" w:fill="FFFFFF"/>
          <w:lang w:eastAsia="ko-KR"/>
        </w:rPr>
        <w:t xml:space="preserve"> колеблется от 8 до 26 километров. Занятия в школе начинаются в 8.30. Школа работает в одну смену.</w:t>
      </w:r>
    </w:p>
    <w:p w14:paraId="49BAF8A2"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 xml:space="preserve">Градообразующих предприятий в поселке нет. Во всех населенных пунктах </w:t>
      </w:r>
      <w:proofErr w:type="spellStart"/>
      <w:r w:rsidRPr="0060640A">
        <w:rPr>
          <w:color w:val="000000"/>
          <w:w w:val="0"/>
          <w:kern w:val="2"/>
          <w:sz w:val="28"/>
          <w:szCs w:val="28"/>
          <w:shd w:val="clear" w:color="000000" w:fill="FFFFFF"/>
          <w:lang w:eastAsia="ko-KR"/>
        </w:rPr>
        <w:t>Анашенского</w:t>
      </w:r>
      <w:proofErr w:type="spellEnd"/>
      <w:r w:rsidRPr="0060640A">
        <w:rPr>
          <w:color w:val="000000"/>
          <w:w w:val="0"/>
          <w:kern w:val="2"/>
          <w:sz w:val="28"/>
          <w:szCs w:val="28"/>
          <w:shd w:val="clear" w:color="000000" w:fill="FFFFFF"/>
          <w:lang w:eastAsia="ko-KR"/>
        </w:rPr>
        <w:t xml:space="preserve"> сельского совета функционируют  дома культуры и  библиотеки, поэтому культурная жизнь сохранена. </w:t>
      </w:r>
    </w:p>
    <w:p w14:paraId="24E13AA4"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 xml:space="preserve">Родители  </w:t>
      </w:r>
      <w:proofErr w:type="gramStart"/>
      <w:r w:rsidRPr="0060640A">
        <w:rPr>
          <w:color w:val="000000"/>
          <w:w w:val="0"/>
          <w:kern w:val="2"/>
          <w:sz w:val="28"/>
          <w:szCs w:val="28"/>
          <w:shd w:val="clear" w:color="000000" w:fill="FFFFFF"/>
          <w:lang w:eastAsia="ko-KR"/>
        </w:rPr>
        <w:t>обучающихся</w:t>
      </w:r>
      <w:proofErr w:type="gramEnd"/>
      <w:r w:rsidRPr="0060640A">
        <w:rPr>
          <w:color w:val="000000"/>
          <w:w w:val="0"/>
          <w:kern w:val="2"/>
          <w:sz w:val="28"/>
          <w:szCs w:val="28"/>
          <w:shd w:val="clear" w:color="000000" w:fill="FFFFFF"/>
          <w:lang w:eastAsia="ko-KR"/>
        </w:rPr>
        <w:t xml:space="preserve"> работают: в социальной сфере, в сфере обслуживания и фермерском хозяйстве, многие имеют личное подсобное хозяйство. По социальному статусу семьи разные: полные, благополучные, малообеспеченные, многодетные, семьи с опекаемыми детьми.</w:t>
      </w:r>
    </w:p>
    <w:p w14:paraId="6F936C9C"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 xml:space="preserve">Школа взаимодействует со всеми организациями, находящимися на нашей территории: </w:t>
      </w:r>
      <w:proofErr w:type="spellStart"/>
      <w:r w:rsidRPr="0060640A">
        <w:rPr>
          <w:color w:val="000000"/>
          <w:w w:val="0"/>
          <w:kern w:val="2"/>
          <w:sz w:val="28"/>
          <w:szCs w:val="28"/>
          <w:shd w:val="clear" w:color="000000" w:fill="FFFFFF"/>
          <w:lang w:eastAsia="ko-KR"/>
        </w:rPr>
        <w:t>Анашенским</w:t>
      </w:r>
      <w:proofErr w:type="spellEnd"/>
      <w:r w:rsidRPr="0060640A">
        <w:rPr>
          <w:color w:val="000000"/>
          <w:w w:val="0"/>
          <w:kern w:val="2"/>
          <w:sz w:val="28"/>
          <w:szCs w:val="28"/>
          <w:shd w:val="clear" w:color="000000" w:fill="FFFFFF"/>
          <w:lang w:eastAsia="ko-KR"/>
        </w:rPr>
        <w:t xml:space="preserve"> СДК,  сельской администрацией, МОМВД России (</w:t>
      </w:r>
      <w:proofErr w:type="spellStart"/>
      <w:r w:rsidRPr="0060640A">
        <w:rPr>
          <w:color w:val="000000"/>
          <w:w w:val="0"/>
          <w:kern w:val="2"/>
          <w:sz w:val="28"/>
          <w:szCs w:val="28"/>
          <w:shd w:val="clear" w:color="000000" w:fill="FFFFFF"/>
          <w:lang w:eastAsia="ko-KR"/>
        </w:rPr>
        <w:t>Балахтинский</w:t>
      </w:r>
      <w:proofErr w:type="spellEnd"/>
      <w:r w:rsidRPr="0060640A">
        <w:rPr>
          <w:color w:val="000000"/>
          <w:w w:val="0"/>
          <w:kern w:val="2"/>
          <w:sz w:val="28"/>
          <w:szCs w:val="28"/>
          <w:shd w:val="clear" w:color="000000" w:fill="FFFFFF"/>
          <w:lang w:eastAsia="ko-KR"/>
        </w:rPr>
        <w:t xml:space="preserve"> ПП 2), КАТЭК Электросети </w:t>
      </w:r>
      <w:proofErr w:type="spellStart"/>
      <w:r w:rsidRPr="0060640A">
        <w:rPr>
          <w:color w:val="000000"/>
          <w:w w:val="0"/>
          <w:kern w:val="2"/>
          <w:sz w:val="28"/>
          <w:szCs w:val="28"/>
          <w:shd w:val="clear" w:color="000000" w:fill="FFFFFF"/>
          <w:lang w:eastAsia="ko-KR"/>
        </w:rPr>
        <w:t>Анашенский</w:t>
      </w:r>
      <w:proofErr w:type="spellEnd"/>
      <w:r w:rsidRPr="0060640A">
        <w:rPr>
          <w:color w:val="000000"/>
          <w:w w:val="0"/>
          <w:kern w:val="2"/>
          <w:sz w:val="28"/>
          <w:szCs w:val="28"/>
          <w:shd w:val="clear" w:color="000000" w:fill="FFFFFF"/>
          <w:lang w:eastAsia="ko-KR"/>
        </w:rPr>
        <w:t xml:space="preserve"> участок, МБУЗ «</w:t>
      </w:r>
      <w:proofErr w:type="spellStart"/>
      <w:r w:rsidRPr="0060640A">
        <w:rPr>
          <w:color w:val="000000"/>
          <w:w w:val="0"/>
          <w:kern w:val="2"/>
          <w:sz w:val="28"/>
          <w:szCs w:val="28"/>
          <w:shd w:val="clear" w:color="000000" w:fill="FFFFFF"/>
          <w:lang w:eastAsia="ko-KR"/>
        </w:rPr>
        <w:t>Новоселовская</w:t>
      </w:r>
      <w:proofErr w:type="spellEnd"/>
      <w:r w:rsidRPr="0060640A">
        <w:rPr>
          <w:color w:val="000000"/>
          <w:w w:val="0"/>
          <w:kern w:val="2"/>
          <w:sz w:val="28"/>
          <w:szCs w:val="28"/>
          <w:shd w:val="clear" w:color="000000" w:fill="FFFFFF"/>
          <w:lang w:eastAsia="ko-KR"/>
        </w:rPr>
        <w:t xml:space="preserve"> РБ», КФХ; на территории </w:t>
      </w:r>
      <w:proofErr w:type="spellStart"/>
      <w:r w:rsidRPr="0060640A">
        <w:rPr>
          <w:color w:val="000000"/>
          <w:w w:val="0"/>
          <w:kern w:val="2"/>
          <w:sz w:val="28"/>
          <w:szCs w:val="28"/>
          <w:shd w:val="clear" w:color="000000" w:fill="FFFFFF"/>
          <w:lang w:eastAsia="ko-KR"/>
        </w:rPr>
        <w:t>п</w:t>
      </w:r>
      <w:proofErr w:type="gramStart"/>
      <w:r w:rsidRPr="0060640A">
        <w:rPr>
          <w:color w:val="000000"/>
          <w:w w:val="0"/>
          <w:kern w:val="2"/>
          <w:sz w:val="28"/>
          <w:szCs w:val="28"/>
          <w:shd w:val="clear" w:color="000000" w:fill="FFFFFF"/>
          <w:lang w:eastAsia="ko-KR"/>
        </w:rPr>
        <w:t>.Н</w:t>
      </w:r>
      <w:proofErr w:type="gramEnd"/>
      <w:r w:rsidRPr="0060640A">
        <w:rPr>
          <w:color w:val="000000"/>
          <w:w w:val="0"/>
          <w:kern w:val="2"/>
          <w:sz w:val="28"/>
          <w:szCs w:val="28"/>
          <w:shd w:val="clear" w:color="000000" w:fill="FFFFFF"/>
          <w:lang w:eastAsia="ko-KR"/>
        </w:rPr>
        <w:t>овоселово</w:t>
      </w:r>
      <w:proofErr w:type="spellEnd"/>
      <w:r w:rsidRPr="0060640A">
        <w:rPr>
          <w:color w:val="000000"/>
          <w:w w:val="0"/>
          <w:kern w:val="2"/>
          <w:sz w:val="28"/>
          <w:szCs w:val="28"/>
          <w:shd w:val="clear" w:color="000000" w:fill="FFFFFF"/>
          <w:lang w:eastAsia="ko-KR"/>
        </w:rPr>
        <w:t xml:space="preserve">: Новоселовский центр творчества и туризма, Новоселовский центр семьи «Приморский», КГБУ «Новоселовское лесничество», Новоселовский Дом культуры «Юность». А также с Краевым Дворцом пионеров, с краевым центром «Юннаты» и с туроператором «Меридиан» </w:t>
      </w:r>
      <w:proofErr w:type="spellStart"/>
      <w:r w:rsidRPr="0060640A">
        <w:rPr>
          <w:color w:val="000000"/>
          <w:w w:val="0"/>
          <w:kern w:val="2"/>
          <w:sz w:val="28"/>
          <w:szCs w:val="28"/>
          <w:shd w:val="clear" w:color="000000" w:fill="FFFFFF"/>
          <w:lang w:eastAsia="ko-KR"/>
        </w:rPr>
        <w:t>г</w:t>
      </w:r>
      <w:proofErr w:type="gramStart"/>
      <w:r w:rsidRPr="0060640A">
        <w:rPr>
          <w:color w:val="000000"/>
          <w:w w:val="0"/>
          <w:kern w:val="2"/>
          <w:sz w:val="28"/>
          <w:szCs w:val="28"/>
          <w:shd w:val="clear" w:color="000000" w:fill="FFFFFF"/>
          <w:lang w:eastAsia="ko-KR"/>
        </w:rPr>
        <w:t>.К</w:t>
      </w:r>
      <w:proofErr w:type="gramEnd"/>
      <w:r w:rsidRPr="0060640A">
        <w:rPr>
          <w:color w:val="000000"/>
          <w:w w:val="0"/>
          <w:kern w:val="2"/>
          <w:sz w:val="28"/>
          <w:szCs w:val="28"/>
          <w:shd w:val="clear" w:color="000000" w:fill="FFFFFF"/>
          <w:lang w:eastAsia="ko-KR"/>
        </w:rPr>
        <w:t>расноярска</w:t>
      </w:r>
      <w:proofErr w:type="spellEnd"/>
      <w:r w:rsidRPr="0060640A">
        <w:rPr>
          <w:color w:val="000000"/>
          <w:w w:val="0"/>
          <w:kern w:val="2"/>
          <w:sz w:val="28"/>
          <w:szCs w:val="28"/>
          <w:shd w:val="clear" w:color="000000" w:fill="FFFFFF"/>
          <w:lang w:eastAsia="ko-KR"/>
        </w:rPr>
        <w:t>. Сотрудничество и взаимодействие с партнерами проявляется в совместной реализации образовательных проектов и социальных инициатив, в сохранение традиций, в совершенствовании образовательной среды школы.</w:t>
      </w:r>
    </w:p>
    <w:p w14:paraId="05BA7E02"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Школа оснащена современным оборудованием для осуществления образовательного процесса. Школа является участником проекта «Точка Роста». Для учителей и обучающихся обеспечен свободный доступ в интернет.</w:t>
      </w:r>
    </w:p>
    <w:p w14:paraId="5E80C467" w14:textId="77777777" w:rsidR="0060640A" w:rsidRPr="0060640A" w:rsidRDefault="0060640A" w:rsidP="0060640A">
      <w:pPr>
        <w:wordWrap w:val="0"/>
        <w:spacing w:line="276" w:lineRule="auto"/>
        <w:ind w:firstLine="567"/>
        <w:jc w:val="both"/>
        <w:rPr>
          <w:color w:val="000000"/>
          <w:w w:val="0"/>
          <w:kern w:val="2"/>
          <w:sz w:val="28"/>
          <w:szCs w:val="28"/>
          <w:shd w:val="clear" w:color="000000" w:fill="FFFFFF"/>
          <w:lang w:eastAsia="ko-KR"/>
        </w:rPr>
      </w:pPr>
      <w:r w:rsidRPr="0060640A">
        <w:rPr>
          <w:color w:val="000000"/>
          <w:w w:val="0"/>
          <w:kern w:val="2"/>
          <w:sz w:val="28"/>
          <w:szCs w:val="28"/>
          <w:shd w:val="clear" w:color="000000" w:fill="FFFFFF"/>
          <w:lang w:eastAsia="ko-KR"/>
        </w:rPr>
        <w:t>Педагогический состав школы, административная команда, социально-психологическая служба – это квалифицированный творческий коллектив, способный грамотно и в ногу со временем, организовать учебно-воспитательный проце</w:t>
      </w:r>
      <w:proofErr w:type="gramStart"/>
      <w:r w:rsidRPr="0060640A">
        <w:rPr>
          <w:color w:val="000000"/>
          <w:w w:val="0"/>
          <w:kern w:val="2"/>
          <w:sz w:val="28"/>
          <w:szCs w:val="28"/>
          <w:shd w:val="clear" w:color="000000" w:fill="FFFFFF"/>
          <w:lang w:eastAsia="ko-KR"/>
        </w:rPr>
        <w:t>сс в шк</w:t>
      </w:r>
      <w:proofErr w:type="gramEnd"/>
      <w:r w:rsidRPr="0060640A">
        <w:rPr>
          <w:color w:val="000000"/>
          <w:w w:val="0"/>
          <w:kern w:val="2"/>
          <w:sz w:val="28"/>
          <w:szCs w:val="28"/>
          <w:shd w:val="clear" w:color="000000" w:fill="FFFFFF"/>
          <w:lang w:eastAsia="ko-KR"/>
        </w:rPr>
        <w:t>оле. Учителя и ученики  - победители олимпиад и творческих конкурсов на различном уровне.</w:t>
      </w:r>
    </w:p>
    <w:p w14:paraId="0CFB8DAB"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xml:space="preserve">Процесс воспитания в МБОУ </w:t>
      </w:r>
      <w:proofErr w:type="spellStart"/>
      <w:r w:rsidRPr="0060640A">
        <w:rPr>
          <w:iCs/>
          <w:color w:val="000000"/>
          <w:w w:val="0"/>
          <w:kern w:val="2"/>
          <w:sz w:val="28"/>
          <w:szCs w:val="28"/>
          <w:lang w:eastAsia="ko-KR"/>
        </w:rPr>
        <w:t>Анашенская</w:t>
      </w:r>
      <w:proofErr w:type="spellEnd"/>
      <w:r w:rsidRPr="0060640A">
        <w:rPr>
          <w:iCs/>
          <w:color w:val="000000"/>
          <w:w w:val="0"/>
          <w:kern w:val="2"/>
          <w:sz w:val="28"/>
          <w:szCs w:val="28"/>
          <w:lang w:eastAsia="ko-KR"/>
        </w:rPr>
        <w:t xml:space="preserve"> СОШ №1 основывается на </w:t>
      </w:r>
      <w:r w:rsidRPr="0060640A">
        <w:rPr>
          <w:iCs/>
          <w:color w:val="000000"/>
          <w:w w:val="0"/>
          <w:kern w:val="2"/>
          <w:sz w:val="28"/>
          <w:szCs w:val="28"/>
          <w:lang w:eastAsia="ko-KR"/>
        </w:rPr>
        <w:lastRenderedPageBreak/>
        <w:t>следующих принципах:</w:t>
      </w:r>
    </w:p>
    <w:p w14:paraId="2976A254"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473E35C0"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xml:space="preserve">- создание в школе психологически комфортной среды для каждого ребенка и взрослого, с целью конструктивного взаимодействия школьников и педагогов; </w:t>
      </w:r>
    </w:p>
    <w:p w14:paraId="38A0DA4C"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0DE35D65"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организация основных совместных дел школьников и педагогов как предмета совместной заботы и взрослых, и детей;</w:t>
      </w:r>
    </w:p>
    <w:p w14:paraId="66829F9D"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xml:space="preserve">- системность, целесообразность и </w:t>
      </w:r>
      <w:proofErr w:type="spellStart"/>
      <w:r w:rsidRPr="0060640A">
        <w:rPr>
          <w:iCs/>
          <w:color w:val="000000"/>
          <w:w w:val="0"/>
          <w:kern w:val="2"/>
          <w:sz w:val="28"/>
          <w:szCs w:val="28"/>
          <w:lang w:eastAsia="ko-KR"/>
        </w:rPr>
        <w:t>нешаблонность</w:t>
      </w:r>
      <w:proofErr w:type="spellEnd"/>
      <w:r w:rsidRPr="0060640A">
        <w:rPr>
          <w:iCs/>
          <w:color w:val="000000"/>
          <w:w w:val="0"/>
          <w:kern w:val="2"/>
          <w:sz w:val="28"/>
          <w:szCs w:val="28"/>
          <w:lang w:eastAsia="ko-KR"/>
        </w:rPr>
        <w:t xml:space="preserve"> воспитания как условия его эффективности.</w:t>
      </w:r>
    </w:p>
    <w:p w14:paraId="3C324584"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Воспитательный процесс школы опирается на традиции интеллектуальных и творческих событий и достижений, традиции патриотических мероприятий, через изучение истории своей малой Родины, содействует созданию и сохранению традиций военно-спортивного направления. Основными традициями воспитания в школе являются:</w:t>
      </w:r>
    </w:p>
    <w:p w14:paraId="6FA1BFFA"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 разработка, проведение и анализ ключевых общешкольных дел, связанных с важнейшими историческими датами и направлениями воспитательной деятельности всеми участниками воспитательного процесса; </w:t>
      </w:r>
    </w:p>
    <w:p w14:paraId="2B4ED0A8"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-создание условий для проявления социального роста обучающихся в совместных делах, (роль от пассивного наблюдателя до организатора) через развитие ученического самоуправления, волонтерского движения, включение в деятельность РДДМ; </w:t>
      </w:r>
    </w:p>
    <w:p w14:paraId="09A79A2C"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 ориентация педагогов школы на формирование коллективов в рамках школьных классов, кружков, студий, секций и иных детских объединений, на установление конструктивного межличностного, </w:t>
      </w:r>
      <w:proofErr w:type="spellStart"/>
      <w:r w:rsidRPr="0060640A">
        <w:rPr>
          <w:color w:val="000000"/>
          <w:sz w:val="28"/>
          <w:szCs w:val="28"/>
          <w:lang w:eastAsia="ru-RU"/>
        </w:rPr>
        <w:t>межклассного</w:t>
      </w:r>
      <w:proofErr w:type="spellEnd"/>
      <w:r w:rsidRPr="0060640A">
        <w:rPr>
          <w:color w:val="000000"/>
          <w:sz w:val="28"/>
          <w:szCs w:val="28"/>
          <w:lang w:eastAsia="ru-RU"/>
        </w:rPr>
        <w:t xml:space="preserve"> и </w:t>
      </w:r>
      <w:proofErr w:type="spellStart"/>
      <w:r w:rsidRPr="0060640A">
        <w:rPr>
          <w:color w:val="000000"/>
          <w:sz w:val="28"/>
          <w:szCs w:val="28"/>
          <w:lang w:eastAsia="ru-RU"/>
        </w:rPr>
        <w:t>межвозрастного</w:t>
      </w:r>
      <w:proofErr w:type="spellEnd"/>
      <w:r w:rsidRPr="0060640A">
        <w:rPr>
          <w:color w:val="000000"/>
          <w:sz w:val="28"/>
          <w:szCs w:val="28"/>
          <w:lang w:eastAsia="ru-RU"/>
        </w:rPr>
        <w:t xml:space="preserve"> взаимодействия; </w:t>
      </w:r>
    </w:p>
    <w:p w14:paraId="7DD234FD"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реализация по отношению к детям защитной, личностно развивающей, организационной, посреднической (в разрешении конфликтов) функций классного руководителя.</w:t>
      </w:r>
    </w:p>
    <w:p w14:paraId="0447D828"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Наиболее значимые традиционные дела, события, мероприятия, составляющие основу воспитательной системы Школы:</w:t>
      </w:r>
    </w:p>
    <w:p w14:paraId="533C2EF4"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еженедельные общешкольные линейки;</w:t>
      </w:r>
    </w:p>
    <w:p w14:paraId="46E217DD"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еженедельное поднятие и спуск флага Российской Федерации;</w:t>
      </w:r>
    </w:p>
    <w:p w14:paraId="6ABA4F3A" w14:textId="77777777" w:rsidR="0060640A" w:rsidRPr="0060640A" w:rsidRDefault="0060640A" w:rsidP="0060640A">
      <w:pPr>
        <w:wordWrap w:val="0"/>
        <w:spacing w:line="276" w:lineRule="auto"/>
        <w:ind w:firstLine="567"/>
        <w:jc w:val="both"/>
        <w:rPr>
          <w:color w:val="000000"/>
          <w:sz w:val="28"/>
          <w:szCs w:val="28"/>
          <w:lang w:eastAsia="ru-RU"/>
        </w:rPr>
      </w:pPr>
      <w:r w:rsidRPr="0060640A">
        <w:rPr>
          <w:color w:val="000000"/>
          <w:sz w:val="28"/>
          <w:szCs w:val="28"/>
          <w:lang w:eastAsia="ru-RU"/>
        </w:rPr>
        <w:lastRenderedPageBreak/>
        <w:t xml:space="preserve">- внеурочные занятия «Разговоры о </w:t>
      </w:r>
      <w:proofErr w:type="gramStart"/>
      <w:r w:rsidRPr="0060640A">
        <w:rPr>
          <w:color w:val="000000"/>
          <w:sz w:val="28"/>
          <w:szCs w:val="28"/>
          <w:lang w:eastAsia="ru-RU"/>
        </w:rPr>
        <w:t>важном</w:t>
      </w:r>
      <w:proofErr w:type="gramEnd"/>
      <w:r w:rsidRPr="0060640A">
        <w:rPr>
          <w:color w:val="000000"/>
          <w:sz w:val="28"/>
          <w:szCs w:val="28"/>
          <w:lang w:eastAsia="ru-RU"/>
        </w:rPr>
        <w:t>»;</w:t>
      </w:r>
    </w:p>
    <w:p w14:paraId="087E4B07" w14:textId="77777777" w:rsidR="0060640A" w:rsidRPr="0060640A" w:rsidRDefault="0060640A" w:rsidP="0060640A">
      <w:pPr>
        <w:wordWrap w:val="0"/>
        <w:spacing w:line="276" w:lineRule="auto"/>
        <w:ind w:firstLine="567"/>
        <w:jc w:val="both"/>
        <w:rPr>
          <w:color w:val="000000"/>
          <w:sz w:val="28"/>
          <w:szCs w:val="28"/>
          <w:lang w:eastAsia="ru-RU"/>
        </w:rPr>
      </w:pPr>
      <w:r w:rsidRPr="0060640A">
        <w:rPr>
          <w:color w:val="000000"/>
          <w:sz w:val="28"/>
          <w:szCs w:val="28"/>
          <w:lang w:eastAsia="ru-RU"/>
        </w:rPr>
        <w:t>- внеурочные занятия «Россия мои горизонты»</w:t>
      </w:r>
    </w:p>
    <w:p w14:paraId="7010EEAF"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акция «Помоги пойти учиться»;</w:t>
      </w:r>
    </w:p>
    <w:p w14:paraId="54A190AE"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акция «Помним Беслан»;</w:t>
      </w:r>
    </w:p>
    <w:p w14:paraId="55384CA2"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общешкольный поход;</w:t>
      </w:r>
    </w:p>
    <w:p w14:paraId="6BE0D27E"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ежедневное дежурство по школе;</w:t>
      </w:r>
    </w:p>
    <w:p w14:paraId="2AF81E57"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xml:space="preserve">- деятельность Совета </w:t>
      </w:r>
      <w:proofErr w:type="gramStart"/>
      <w:r w:rsidRPr="0060640A">
        <w:rPr>
          <w:iCs/>
          <w:color w:val="000000"/>
          <w:w w:val="0"/>
          <w:kern w:val="2"/>
          <w:sz w:val="28"/>
          <w:szCs w:val="28"/>
          <w:lang w:eastAsia="ko-KR"/>
        </w:rPr>
        <w:t>обучающихся</w:t>
      </w:r>
      <w:proofErr w:type="gramEnd"/>
    </w:p>
    <w:p w14:paraId="0BB0BF1C"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общешкольные субботники;</w:t>
      </w:r>
    </w:p>
    <w:p w14:paraId="16A03DF0"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«Капустник ко Дню пожилого человека»</w:t>
      </w:r>
    </w:p>
    <w:p w14:paraId="1C74CC79"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оказание адресное помощи пожилым людям;</w:t>
      </w:r>
    </w:p>
    <w:p w14:paraId="47D4FED8"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КТД «День самоуправления»;</w:t>
      </w:r>
    </w:p>
    <w:p w14:paraId="514189D9"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акция «Молодежь выбирает жизнь»</w:t>
      </w:r>
    </w:p>
    <w:p w14:paraId="5A521A74"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день народного единства;</w:t>
      </w:r>
    </w:p>
    <w:p w14:paraId="1ACDBF11"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интеллектуальные игры;</w:t>
      </w:r>
    </w:p>
    <w:p w14:paraId="6227AA5E"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КТД ко Дню Матери;</w:t>
      </w:r>
    </w:p>
    <w:p w14:paraId="26BFC505"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КТД к Новому году;</w:t>
      </w:r>
    </w:p>
    <w:p w14:paraId="25F627BC"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новогодний конкурс чтецов в начальной школе;</w:t>
      </w:r>
    </w:p>
    <w:p w14:paraId="6F5F25BF"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новогодний конкурс игрушек, сделанных своими руками;</w:t>
      </w:r>
    </w:p>
    <w:p w14:paraId="3037F10C"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походы выходного дня (катание на санях, на лыжах);</w:t>
      </w:r>
    </w:p>
    <w:p w14:paraId="6D27191F"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спортивные соревнования ко Дню защитника Отечества;</w:t>
      </w:r>
    </w:p>
    <w:p w14:paraId="0FFBAA35"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КТД к Международному женскому Дню;</w:t>
      </w:r>
    </w:p>
    <w:p w14:paraId="44BD751E"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комплекс патриотических мероприятий ко Дню Победы;</w:t>
      </w:r>
    </w:p>
    <w:p w14:paraId="3342CCC7"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 акция «Обелиск»;</w:t>
      </w:r>
    </w:p>
    <w:p w14:paraId="24B6AFB5" w14:textId="77777777" w:rsidR="0060640A" w:rsidRPr="0060640A" w:rsidRDefault="0060640A" w:rsidP="0060640A">
      <w:pPr>
        <w:wordWrap w:val="0"/>
        <w:spacing w:line="276" w:lineRule="auto"/>
        <w:ind w:firstLine="567"/>
        <w:jc w:val="both"/>
        <w:rPr>
          <w:iCs/>
          <w:color w:val="000000"/>
          <w:w w:val="0"/>
          <w:kern w:val="2"/>
          <w:sz w:val="28"/>
          <w:szCs w:val="28"/>
          <w:lang w:eastAsia="ko-KR"/>
        </w:rPr>
      </w:pPr>
      <w:r w:rsidRPr="0060640A">
        <w:rPr>
          <w:iCs/>
          <w:color w:val="000000"/>
          <w:w w:val="0"/>
          <w:kern w:val="2"/>
          <w:sz w:val="28"/>
          <w:szCs w:val="28"/>
          <w:lang w:eastAsia="ko-KR"/>
        </w:rPr>
        <w:t>-общешкольный кросс.</w:t>
      </w:r>
    </w:p>
    <w:p w14:paraId="0F7F7C30"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Школа участвует в следующих значимых проектах и программах, включённых в систему воспитательной деятельности:  </w:t>
      </w:r>
    </w:p>
    <w:p w14:paraId="28CBF137"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 Федеральный </w:t>
      </w:r>
      <w:proofErr w:type="spellStart"/>
      <w:r w:rsidRPr="0060640A">
        <w:rPr>
          <w:color w:val="000000"/>
          <w:sz w:val="28"/>
          <w:szCs w:val="28"/>
          <w:lang w:eastAsia="ru-RU"/>
        </w:rPr>
        <w:t>профориентационный</w:t>
      </w:r>
      <w:proofErr w:type="spellEnd"/>
      <w:r w:rsidRPr="0060640A">
        <w:rPr>
          <w:color w:val="000000"/>
          <w:sz w:val="28"/>
          <w:szCs w:val="28"/>
          <w:lang w:eastAsia="ru-RU"/>
        </w:rPr>
        <w:t xml:space="preserve"> проект «Билет в будущее»;</w:t>
      </w:r>
    </w:p>
    <w:p w14:paraId="32F1922A"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 </w:t>
      </w:r>
      <w:r w:rsidRPr="0060640A">
        <w:rPr>
          <w:sz w:val="28"/>
          <w:szCs w:val="28"/>
        </w:rPr>
        <w:t>РДДМ «Движение первых»;</w:t>
      </w:r>
    </w:p>
    <w:p w14:paraId="0C6F00FC"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 </w:t>
      </w:r>
      <w:r w:rsidRPr="0060640A">
        <w:rPr>
          <w:sz w:val="28"/>
          <w:szCs w:val="28"/>
        </w:rPr>
        <w:t>Школьный театр;</w:t>
      </w:r>
    </w:p>
    <w:p w14:paraId="19858137"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Федеральный проект «</w:t>
      </w:r>
      <w:proofErr w:type="spellStart"/>
      <w:r w:rsidRPr="0060640A">
        <w:rPr>
          <w:color w:val="000000"/>
          <w:sz w:val="28"/>
          <w:szCs w:val="28"/>
          <w:lang w:eastAsia="ru-RU"/>
        </w:rPr>
        <w:t>Киноуроки</w:t>
      </w:r>
      <w:proofErr w:type="spellEnd"/>
      <w:r w:rsidRPr="0060640A">
        <w:rPr>
          <w:color w:val="000000"/>
          <w:sz w:val="28"/>
          <w:szCs w:val="28"/>
          <w:lang w:eastAsia="ru-RU"/>
        </w:rPr>
        <w:t xml:space="preserve"> России»;</w:t>
      </w:r>
    </w:p>
    <w:p w14:paraId="31BAE144" w14:textId="77777777" w:rsidR="0060640A" w:rsidRPr="0060640A" w:rsidRDefault="0060640A" w:rsidP="0060640A">
      <w:pPr>
        <w:wordWrap w:val="0"/>
        <w:spacing w:line="276" w:lineRule="auto"/>
        <w:jc w:val="both"/>
        <w:rPr>
          <w:color w:val="000000"/>
          <w:sz w:val="28"/>
          <w:szCs w:val="28"/>
          <w:lang w:eastAsia="ru-RU"/>
        </w:rPr>
      </w:pPr>
      <w:r w:rsidRPr="0060640A">
        <w:rPr>
          <w:color w:val="000000"/>
          <w:sz w:val="28"/>
          <w:szCs w:val="28"/>
          <w:lang w:eastAsia="ru-RU"/>
        </w:rPr>
        <w:t xml:space="preserve">- </w:t>
      </w:r>
      <w:r w:rsidRPr="0060640A">
        <w:rPr>
          <w:sz w:val="28"/>
          <w:szCs w:val="28"/>
          <w:shd w:val="clear" w:color="auto" w:fill="FFFFFF"/>
          <w:lang w:eastAsia="ru-RU"/>
        </w:rPr>
        <w:t>Всероссийская интерактивная проектная система ранней профориентации «</w:t>
      </w:r>
      <w:proofErr w:type="spellStart"/>
      <w:r w:rsidRPr="0060640A">
        <w:rPr>
          <w:sz w:val="28"/>
          <w:szCs w:val="28"/>
          <w:shd w:val="clear" w:color="auto" w:fill="FFFFFF"/>
          <w:lang w:eastAsia="ru-RU"/>
        </w:rPr>
        <w:t>Проектория</w:t>
      </w:r>
      <w:proofErr w:type="spellEnd"/>
      <w:r w:rsidRPr="0060640A">
        <w:rPr>
          <w:sz w:val="28"/>
          <w:szCs w:val="28"/>
          <w:shd w:val="clear" w:color="auto" w:fill="FFFFFF"/>
          <w:lang w:eastAsia="ru-RU"/>
        </w:rPr>
        <w:t>».</w:t>
      </w:r>
    </w:p>
    <w:p w14:paraId="6960AFB6" w14:textId="77777777" w:rsidR="0060640A" w:rsidRPr="0060640A" w:rsidRDefault="0060640A" w:rsidP="0060640A">
      <w:pPr>
        <w:tabs>
          <w:tab w:val="left" w:pos="993"/>
        </w:tabs>
        <w:spacing w:line="360" w:lineRule="auto"/>
        <w:ind w:firstLine="709"/>
        <w:contextualSpacing/>
        <w:jc w:val="both"/>
        <w:rPr>
          <w:b/>
          <w:sz w:val="28"/>
          <w:szCs w:val="28"/>
        </w:rPr>
      </w:pPr>
      <w:r w:rsidRPr="0060640A">
        <w:rPr>
          <w:b/>
          <w:sz w:val="28"/>
          <w:szCs w:val="28"/>
        </w:rPr>
        <w:t xml:space="preserve">     </w:t>
      </w:r>
    </w:p>
    <w:p w14:paraId="663087C0" w14:textId="7AF1A870" w:rsidR="00A128B9" w:rsidRDefault="00845718" w:rsidP="00A128B9">
      <w:pPr>
        <w:tabs>
          <w:tab w:val="left" w:pos="993"/>
        </w:tabs>
        <w:spacing w:line="360" w:lineRule="auto"/>
        <w:ind w:firstLine="709"/>
        <w:jc w:val="both"/>
        <w:rPr>
          <w:sz w:val="28"/>
          <w:szCs w:val="28"/>
        </w:rPr>
      </w:pPr>
      <w:r w:rsidRPr="00937DED">
        <w:rPr>
          <w:b/>
          <w:sz w:val="28"/>
          <w:szCs w:val="28"/>
        </w:rPr>
        <w:t>2.2.    Виды, формы и содержание воспитательной деятельности</w:t>
      </w:r>
      <w:r>
        <w:rPr>
          <w:b/>
          <w:sz w:val="28"/>
          <w:szCs w:val="28"/>
        </w:rPr>
        <w:t>.</w:t>
      </w:r>
    </w:p>
    <w:p w14:paraId="6A5416E6" w14:textId="18402EB6" w:rsidR="00A128B9" w:rsidRDefault="00845718" w:rsidP="00A128B9">
      <w:pPr>
        <w:tabs>
          <w:tab w:val="left" w:pos="993"/>
        </w:tabs>
        <w:spacing w:line="360" w:lineRule="auto"/>
        <w:ind w:firstLine="709"/>
        <w:jc w:val="both"/>
        <w:rPr>
          <w:sz w:val="28"/>
          <w:szCs w:val="28"/>
        </w:rPr>
      </w:pPr>
      <w:r>
        <w:rPr>
          <w:sz w:val="28"/>
          <w:szCs w:val="28"/>
        </w:rPr>
        <w:t xml:space="preserve">2.2.1. </w:t>
      </w:r>
      <w:r w:rsidRPr="00753FB8">
        <w:rPr>
          <w:sz w:val="28"/>
          <w:szCs w:val="28"/>
        </w:rPr>
        <w:t xml:space="preserve">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w:t>
      </w:r>
      <w:r w:rsidRPr="00753FB8">
        <w:rPr>
          <w:sz w:val="28"/>
          <w:szCs w:val="28"/>
        </w:rPr>
        <w:lastRenderedPageBreak/>
        <w:t>школе. Каждый из модулей обладает воспитательным потенциалом с особыми условиями, средствами, возможностями воспитания.</w:t>
      </w:r>
    </w:p>
    <w:p w14:paraId="2C83BB31" w14:textId="6927A6CD" w:rsidR="00A128B9" w:rsidRDefault="00845718" w:rsidP="00A128B9">
      <w:pPr>
        <w:tabs>
          <w:tab w:val="left" w:pos="993"/>
        </w:tabs>
        <w:spacing w:line="360" w:lineRule="auto"/>
        <w:ind w:firstLine="709"/>
        <w:jc w:val="both"/>
        <w:rPr>
          <w:sz w:val="28"/>
          <w:szCs w:val="28"/>
        </w:rPr>
      </w:pPr>
      <w:r w:rsidRPr="00753FB8">
        <w:rPr>
          <w:sz w:val="28"/>
          <w:szCs w:val="28"/>
        </w:rPr>
        <w:t>Воспитательная работа М</w:t>
      </w:r>
      <w:r w:rsidR="00C35C73">
        <w:rPr>
          <w:sz w:val="28"/>
          <w:szCs w:val="28"/>
        </w:rPr>
        <w:t>Б</w:t>
      </w:r>
      <w:r w:rsidRPr="00753FB8">
        <w:rPr>
          <w:sz w:val="28"/>
          <w:szCs w:val="28"/>
        </w:rPr>
        <w:t>ОУ</w:t>
      </w:r>
      <w:r w:rsidR="00C35C73">
        <w:rPr>
          <w:sz w:val="28"/>
          <w:szCs w:val="28"/>
        </w:rPr>
        <w:t xml:space="preserve"> </w:t>
      </w:r>
      <w:proofErr w:type="spellStart"/>
      <w:r w:rsidR="00C35C73">
        <w:rPr>
          <w:sz w:val="28"/>
          <w:szCs w:val="28"/>
        </w:rPr>
        <w:t>Анашенской</w:t>
      </w:r>
      <w:proofErr w:type="spellEnd"/>
      <w:r>
        <w:rPr>
          <w:sz w:val="28"/>
          <w:szCs w:val="28"/>
        </w:rPr>
        <w:t xml:space="preserve"> </w:t>
      </w:r>
      <w:r w:rsidRPr="00753FB8">
        <w:rPr>
          <w:sz w:val="28"/>
          <w:szCs w:val="28"/>
        </w:rPr>
        <w:t xml:space="preserve">СОШ № 1 представлена в рамках основных (инвариантных) модулей: </w:t>
      </w:r>
      <w:proofErr w:type="gramStart"/>
      <w:r w:rsidRPr="00753FB8">
        <w:rPr>
          <w:sz w:val="28"/>
          <w:szCs w:val="28"/>
        </w:rPr>
        <w:t xml:space="preserve">«Урочная деятельность», </w:t>
      </w:r>
      <w:r w:rsidRPr="00591CD2">
        <w:rPr>
          <w:sz w:val="28"/>
          <w:szCs w:val="28"/>
        </w:rPr>
        <w:t xml:space="preserve">«Внеурочная деятельность», «Классное руководство», </w:t>
      </w:r>
      <w:r w:rsidRPr="00753FB8">
        <w:rPr>
          <w:sz w:val="28"/>
          <w:szCs w:val="28"/>
        </w:rPr>
        <w:t>«Основные школьные дела», «Внешкольные мероприятия», «</w:t>
      </w:r>
      <w:r>
        <w:rPr>
          <w:sz w:val="28"/>
          <w:szCs w:val="28"/>
        </w:rPr>
        <w:t>Организация п</w:t>
      </w:r>
      <w:r w:rsidRPr="00753FB8">
        <w:rPr>
          <w:sz w:val="28"/>
          <w:szCs w:val="28"/>
        </w:rPr>
        <w:t>редметно-пространственн</w:t>
      </w:r>
      <w:r>
        <w:rPr>
          <w:sz w:val="28"/>
          <w:szCs w:val="28"/>
        </w:rPr>
        <w:t>ой</w:t>
      </w:r>
      <w:r w:rsidRPr="00753FB8">
        <w:rPr>
          <w:sz w:val="28"/>
          <w:szCs w:val="28"/>
        </w:rPr>
        <w:t xml:space="preserve"> сред</w:t>
      </w:r>
      <w:r>
        <w:rPr>
          <w:sz w:val="28"/>
          <w:szCs w:val="28"/>
        </w:rPr>
        <w:t>ы</w:t>
      </w:r>
      <w:r w:rsidRPr="00753FB8">
        <w:rPr>
          <w:sz w:val="28"/>
          <w:szCs w:val="28"/>
        </w:rPr>
        <w:t>», «</w:t>
      </w:r>
      <w:r>
        <w:rPr>
          <w:sz w:val="28"/>
          <w:szCs w:val="28"/>
        </w:rPr>
        <w:t xml:space="preserve">Взаимодействие </w:t>
      </w:r>
      <w:r w:rsidRPr="00753FB8">
        <w:rPr>
          <w:sz w:val="28"/>
          <w:szCs w:val="28"/>
        </w:rPr>
        <w:t>с родителями</w:t>
      </w:r>
      <w:r>
        <w:rPr>
          <w:sz w:val="28"/>
          <w:szCs w:val="28"/>
        </w:rPr>
        <w:t xml:space="preserve"> (законными представителями)»</w:t>
      </w:r>
      <w:r w:rsidRPr="00753FB8">
        <w:rPr>
          <w:sz w:val="28"/>
          <w:szCs w:val="28"/>
        </w:rPr>
        <w:t>, «Самоуправление», «Профилактика и безопасность», «Социальное партнерство», «Профориентация».</w:t>
      </w:r>
      <w:proofErr w:type="gramEnd"/>
      <w:r w:rsidRPr="00753FB8">
        <w:rPr>
          <w:sz w:val="28"/>
          <w:szCs w:val="28"/>
        </w:rPr>
        <w:t xml:space="preserve"> А также в рамках дополнительного (вариативного) модуля «</w:t>
      </w:r>
      <w:r w:rsidR="00D22E3E">
        <w:rPr>
          <w:sz w:val="28"/>
          <w:szCs w:val="28"/>
        </w:rPr>
        <w:t>Детские общественные объединения</w:t>
      </w:r>
      <w:r w:rsidRPr="00753FB8">
        <w:rPr>
          <w:sz w:val="28"/>
          <w:szCs w:val="28"/>
        </w:rPr>
        <w:t>»</w:t>
      </w:r>
      <w:r w:rsidR="00A128B9">
        <w:rPr>
          <w:sz w:val="28"/>
          <w:szCs w:val="28"/>
        </w:rPr>
        <w:t>.</w:t>
      </w:r>
    </w:p>
    <w:p w14:paraId="402FC81C" w14:textId="6C29B810" w:rsidR="00A128B9" w:rsidRDefault="00845718" w:rsidP="00A128B9">
      <w:pPr>
        <w:tabs>
          <w:tab w:val="left" w:pos="993"/>
        </w:tabs>
        <w:spacing w:line="360" w:lineRule="auto"/>
        <w:ind w:firstLine="709"/>
        <w:jc w:val="both"/>
        <w:rPr>
          <w:sz w:val="28"/>
          <w:szCs w:val="28"/>
        </w:rPr>
      </w:pPr>
      <w:r w:rsidRPr="00753FB8">
        <w:rPr>
          <w:sz w:val="28"/>
          <w:szCs w:val="28"/>
        </w:rPr>
        <w:t xml:space="preserve">Модули описаны последовательно по мере уменьшения их значимости в воспитательной системе </w:t>
      </w:r>
      <w:r w:rsidR="00C35C73">
        <w:rPr>
          <w:sz w:val="28"/>
          <w:szCs w:val="28"/>
        </w:rPr>
        <w:t>Школы</w:t>
      </w:r>
      <w:r w:rsidRPr="00753FB8">
        <w:rPr>
          <w:sz w:val="28"/>
          <w:szCs w:val="28"/>
        </w:rPr>
        <w:t>.</w:t>
      </w:r>
    </w:p>
    <w:p w14:paraId="4E2382C4" w14:textId="533A8EA5" w:rsidR="001C11CA" w:rsidRDefault="00845718" w:rsidP="001C11CA">
      <w:pPr>
        <w:tabs>
          <w:tab w:val="left" w:pos="993"/>
        </w:tabs>
        <w:spacing w:line="360" w:lineRule="auto"/>
        <w:ind w:firstLine="709"/>
        <w:jc w:val="both"/>
        <w:rPr>
          <w:sz w:val="28"/>
          <w:szCs w:val="28"/>
        </w:rPr>
      </w:pPr>
      <w:r w:rsidRPr="00937DED">
        <w:rPr>
          <w:b/>
          <w:sz w:val="28"/>
          <w:szCs w:val="28"/>
        </w:rPr>
        <w:t>2.2.1. Модуль «Урочная деятельность».</w:t>
      </w:r>
    </w:p>
    <w:p w14:paraId="7F7B8E87" w14:textId="10EC23BB" w:rsidR="00845718" w:rsidRPr="00753FB8" w:rsidRDefault="00845718" w:rsidP="001C11CA">
      <w:pPr>
        <w:tabs>
          <w:tab w:val="left" w:pos="993"/>
        </w:tabs>
        <w:spacing w:line="360" w:lineRule="auto"/>
        <w:ind w:firstLine="709"/>
        <w:jc w:val="both"/>
        <w:rPr>
          <w:sz w:val="28"/>
          <w:szCs w:val="28"/>
        </w:rPr>
      </w:pPr>
      <w:r w:rsidRPr="00753FB8">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4217C27C" w14:textId="06F941E2" w:rsidR="00845718" w:rsidRPr="00753FB8" w:rsidRDefault="008C18D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248CE930" w14:textId="44811F56" w:rsidR="00845718" w:rsidRPr="00753FB8" w:rsidRDefault="008C18D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4CDA9D9E" w14:textId="72B199B4" w:rsidR="00845718" w:rsidRPr="00753FB8" w:rsidRDefault="008C18DA"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9DDA5AA" w14:textId="389DDF35" w:rsidR="00845718" w:rsidRPr="00753FB8" w:rsidRDefault="008C18DA"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выбор методов, методик, технологий, оказывающих воспитательное </w:t>
      </w:r>
      <w:r w:rsidR="00845718" w:rsidRPr="00753FB8">
        <w:rPr>
          <w:sz w:val="28"/>
          <w:szCs w:val="28"/>
        </w:rPr>
        <w:lastRenderedPageBreak/>
        <w:t>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472960D8" w14:textId="69126F01" w:rsidR="00845718" w:rsidRPr="00753FB8" w:rsidRDefault="008C18DA"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9752280" w14:textId="47F12799" w:rsidR="00845718" w:rsidRPr="00753FB8" w:rsidRDefault="008C18D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DB94EC9" w14:textId="5448257F" w:rsidR="00845718" w:rsidRPr="00753FB8" w:rsidRDefault="008C18D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побуждение </w:t>
      </w:r>
      <w:proofErr w:type="gramStart"/>
      <w:r w:rsidR="00845718" w:rsidRPr="00753FB8">
        <w:rPr>
          <w:sz w:val="28"/>
          <w:szCs w:val="28"/>
        </w:rPr>
        <w:t>обучающихся</w:t>
      </w:r>
      <w:proofErr w:type="gramEnd"/>
      <w:r w:rsidR="00845718" w:rsidRPr="00753FB8">
        <w:rPr>
          <w:sz w:val="28"/>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09103709" w14:textId="0E988D44" w:rsidR="00845718" w:rsidRPr="00753FB8" w:rsidRDefault="008C18D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организацию наставничества </w:t>
      </w:r>
      <w:proofErr w:type="gramStart"/>
      <w:r w:rsidR="00845718" w:rsidRPr="00753FB8">
        <w:rPr>
          <w:sz w:val="28"/>
          <w:szCs w:val="28"/>
        </w:rPr>
        <w:t>мотивированных</w:t>
      </w:r>
      <w:proofErr w:type="gramEnd"/>
      <w:r w:rsidR="00845718" w:rsidRPr="00753FB8">
        <w:rPr>
          <w:sz w:val="28"/>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2FAD5C3" w14:textId="008EEF6D" w:rsidR="001C11CA" w:rsidRDefault="008C18DA" w:rsidP="001C11CA">
      <w:pPr>
        <w:tabs>
          <w:tab w:val="left" w:pos="993"/>
        </w:tabs>
        <w:spacing w:line="360" w:lineRule="auto"/>
        <w:ind w:firstLine="709"/>
        <w:jc w:val="both"/>
        <w:rPr>
          <w:sz w:val="28"/>
          <w:szCs w:val="28"/>
        </w:rPr>
      </w:pPr>
      <w:r>
        <w:rPr>
          <w:sz w:val="28"/>
          <w:szCs w:val="28"/>
        </w:rPr>
        <w:t xml:space="preserve">- </w:t>
      </w:r>
      <w:r w:rsidR="00845718" w:rsidRPr="00753FB8">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030EC15F" w14:textId="071A70D5" w:rsidR="001C11CA" w:rsidRDefault="00845718" w:rsidP="001C11CA">
      <w:pPr>
        <w:tabs>
          <w:tab w:val="left" w:pos="993"/>
        </w:tabs>
        <w:spacing w:line="360" w:lineRule="auto"/>
        <w:ind w:firstLine="709"/>
        <w:jc w:val="both"/>
        <w:rPr>
          <w:sz w:val="28"/>
          <w:szCs w:val="28"/>
        </w:rPr>
      </w:pPr>
      <w:r w:rsidRPr="00937DED">
        <w:rPr>
          <w:b/>
          <w:sz w:val="28"/>
          <w:szCs w:val="28"/>
        </w:rPr>
        <w:t>2.2.2. Модуль «Внеурочная деятельность».</w:t>
      </w:r>
    </w:p>
    <w:p w14:paraId="77A3056A" w14:textId="4C8E1D81" w:rsidR="00845718" w:rsidRPr="007768B3" w:rsidRDefault="00845718" w:rsidP="001C11CA">
      <w:pPr>
        <w:tabs>
          <w:tab w:val="left" w:pos="993"/>
        </w:tabs>
        <w:spacing w:line="360" w:lineRule="auto"/>
        <w:ind w:firstLine="709"/>
        <w:jc w:val="both"/>
        <w:rPr>
          <w:sz w:val="28"/>
          <w:szCs w:val="28"/>
        </w:rPr>
      </w:pPr>
      <w:r w:rsidRPr="007768B3">
        <w:rPr>
          <w:sz w:val="28"/>
          <w:szCs w:val="28"/>
        </w:rPr>
        <w:t>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w:t>
      </w:r>
      <w:r>
        <w:rPr>
          <w:sz w:val="28"/>
          <w:szCs w:val="28"/>
        </w:rPr>
        <w:t xml:space="preserve">, </w:t>
      </w:r>
      <w:r w:rsidRPr="007768B3">
        <w:rPr>
          <w:sz w:val="28"/>
          <w:szCs w:val="28"/>
        </w:rPr>
        <w:t>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w:t>
      </w:r>
    </w:p>
    <w:p w14:paraId="4413ACF7" w14:textId="77777777" w:rsidR="00845718" w:rsidRDefault="00845718" w:rsidP="00A128B9">
      <w:pPr>
        <w:tabs>
          <w:tab w:val="left" w:pos="993"/>
        </w:tabs>
        <w:spacing w:line="360" w:lineRule="auto"/>
        <w:ind w:firstLine="709"/>
        <w:jc w:val="both"/>
        <w:rPr>
          <w:sz w:val="28"/>
          <w:szCs w:val="28"/>
        </w:rPr>
      </w:pPr>
      <w:r>
        <w:rPr>
          <w:sz w:val="28"/>
          <w:szCs w:val="28"/>
        </w:rPr>
        <w:lastRenderedPageBreak/>
        <w:t xml:space="preserve">     </w:t>
      </w:r>
      <w:r w:rsidRPr="00753FB8">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tbl>
      <w:tblPr>
        <w:tblStyle w:val="12"/>
        <w:tblW w:w="0" w:type="auto"/>
        <w:tblLook w:val="04A0" w:firstRow="1" w:lastRow="0" w:firstColumn="1" w:lastColumn="0" w:noHBand="0" w:noVBand="1"/>
      </w:tblPr>
      <w:tblGrid>
        <w:gridCol w:w="1936"/>
        <w:gridCol w:w="1727"/>
        <w:gridCol w:w="1167"/>
        <w:gridCol w:w="270"/>
        <w:gridCol w:w="820"/>
        <w:gridCol w:w="78"/>
        <w:gridCol w:w="467"/>
        <w:gridCol w:w="156"/>
        <w:gridCol w:w="662"/>
        <w:gridCol w:w="1050"/>
        <w:gridCol w:w="1231"/>
      </w:tblGrid>
      <w:tr w:rsidR="00830C05" w:rsidRPr="00830C05" w14:paraId="7E483E35" w14:textId="77777777" w:rsidTr="00554E7D">
        <w:tc>
          <w:tcPr>
            <w:tcW w:w="1936" w:type="dxa"/>
          </w:tcPr>
          <w:p w14:paraId="1298B65B" w14:textId="77777777" w:rsidR="00830C05" w:rsidRPr="00830C05" w:rsidRDefault="00830C05" w:rsidP="00830C05">
            <w:pPr>
              <w:autoSpaceDE/>
              <w:autoSpaceDN/>
              <w:ind w:right="12"/>
              <w:jc w:val="both"/>
              <w:rPr>
                <w:sz w:val="24"/>
                <w:szCs w:val="24"/>
              </w:rPr>
            </w:pPr>
            <w:r w:rsidRPr="00830C05">
              <w:rPr>
                <w:sz w:val="24"/>
                <w:szCs w:val="24"/>
              </w:rPr>
              <w:t>Направление</w:t>
            </w:r>
          </w:p>
        </w:tc>
        <w:tc>
          <w:tcPr>
            <w:tcW w:w="1727" w:type="dxa"/>
          </w:tcPr>
          <w:p w14:paraId="07988B9E" w14:textId="77777777" w:rsidR="00830C05" w:rsidRPr="00830C05" w:rsidRDefault="00830C05" w:rsidP="00830C05">
            <w:pPr>
              <w:autoSpaceDE/>
              <w:autoSpaceDN/>
              <w:ind w:right="12"/>
              <w:jc w:val="both"/>
              <w:rPr>
                <w:sz w:val="24"/>
                <w:szCs w:val="24"/>
              </w:rPr>
            </w:pPr>
            <w:r w:rsidRPr="00830C05">
              <w:rPr>
                <w:sz w:val="24"/>
                <w:szCs w:val="24"/>
              </w:rPr>
              <w:t>Наименование курса</w:t>
            </w:r>
          </w:p>
        </w:tc>
        <w:tc>
          <w:tcPr>
            <w:tcW w:w="1437" w:type="dxa"/>
            <w:gridSpan w:val="2"/>
          </w:tcPr>
          <w:p w14:paraId="0230D59D" w14:textId="77777777" w:rsidR="00830C05" w:rsidRPr="00830C05" w:rsidRDefault="00830C05" w:rsidP="00830C05">
            <w:pPr>
              <w:autoSpaceDE/>
              <w:autoSpaceDN/>
              <w:ind w:right="12"/>
              <w:jc w:val="both"/>
              <w:rPr>
                <w:sz w:val="24"/>
                <w:szCs w:val="24"/>
              </w:rPr>
            </w:pPr>
            <w:r w:rsidRPr="00830C05">
              <w:rPr>
                <w:sz w:val="24"/>
                <w:szCs w:val="24"/>
              </w:rPr>
              <w:t>5</w:t>
            </w:r>
          </w:p>
        </w:tc>
        <w:tc>
          <w:tcPr>
            <w:tcW w:w="820" w:type="dxa"/>
          </w:tcPr>
          <w:p w14:paraId="267F97C4" w14:textId="77777777" w:rsidR="00830C05" w:rsidRPr="00830C05" w:rsidRDefault="00830C05" w:rsidP="00830C05">
            <w:pPr>
              <w:autoSpaceDE/>
              <w:autoSpaceDN/>
              <w:ind w:right="12"/>
              <w:jc w:val="both"/>
              <w:rPr>
                <w:sz w:val="24"/>
                <w:szCs w:val="24"/>
              </w:rPr>
            </w:pPr>
            <w:r w:rsidRPr="00830C05">
              <w:rPr>
                <w:sz w:val="24"/>
                <w:szCs w:val="24"/>
              </w:rPr>
              <w:t>6</w:t>
            </w:r>
          </w:p>
        </w:tc>
        <w:tc>
          <w:tcPr>
            <w:tcW w:w="701" w:type="dxa"/>
            <w:gridSpan w:val="3"/>
          </w:tcPr>
          <w:p w14:paraId="07EE08BC" w14:textId="77777777" w:rsidR="00830C05" w:rsidRPr="00830C05" w:rsidRDefault="00830C05" w:rsidP="00830C05">
            <w:pPr>
              <w:autoSpaceDE/>
              <w:autoSpaceDN/>
              <w:ind w:right="12"/>
              <w:jc w:val="both"/>
              <w:rPr>
                <w:sz w:val="24"/>
                <w:szCs w:val="24"/>
              </w:rPr>
            </w:pPr>
            <w:r w:rsidRPr="00830C05">
              <w:rPr>
                <w:sz w:val="24"/>
                <w:szCs w:val="24"/>
              </w:rPr>
              <w:t>7</w:t>
            </w:r>
          </w:p>
        </w:tc>
        <w:tc>
          <w:tcPr>
            <w:tcW w:w="662" w:type="dxa"/>
          </w:tcPr>
          <w:p w14:paraId="51D1C633" w14:textId="77777777" w:rsidR="00830C05" w:rsidRPr="00830C05" w:rsidRDefault="00830C05" w:rsidP="00830C05">
            <w:pPr>
              <w:autoSpaceDE/>
              <w:autoSpaceDN/>
              <w:ind w:right="12"/>
              <w:jc w:val="both"/>
              <w:rPr>
                <w:sz w:val="24"/>
                <w:szCs w:val="24"/>
              </w:rPr>
            </w:pPr>
            <w:r w:rsidRPr="00830C05">
              <w:rPr>
                <w:sz w:val="24"/>
                <w:szCs w:val="24"/>
              </w:rPr>
              <w:t>8</w:t>
            </w:r>
          </w:p>
        </w:tc>
        <w:tc>
          <w:tcPr>
            <w:tcW w:w="1050" w:type="dxa"/>
          </w:tcPr>
          <w:p w14:paraId="77AD6B50" w14:textId="77777777" w:rsidR="00830C05" w:rsidRPr="00830C05" w:rsidRDefault="00830C05" w:rsidP="00830C05">
            <w:pPr>
              <w:autoSpaceDE/>
              <w:autoSpaceDN/>
              <w:ind w:right="12"/>
              <w:jc w:val="both"/>
              <w:rPr>
                <w:sz w:val="24"/>
                <w:szCs w:val="24"/>
              </w:rPr>
            </w:pPr>
            <w:r w:rsidRPr="00830C05">
              <w:rPr>
                <w:sz w:val="24"/>
                <w:szCs w:val="24"/>
              </w:rPr>
              <w:t>9</w:t>
            </w:r>
          </w:p>
        </w:tc>
        <w:tc>
          <w:tcPr>
            <w:tcW w:w="1231" w:type="dxa"/>
          </w:tcPr>
          <w:p w14:paraId="52FAE5A1" w14:textId="77777777" w:rsidR="00830C05" w:rsidRPr="00830C05" w:rsidRDefault="00830C05" w:rsidP="00830C05">
            <w:pPr>
              <w:autoSpaceDE/>
              <w:autoSpaceDN/>
              <w:ind w:right="12"/>
              <w:jc w:val="both"/>
              <w:rPr>
                <w:sz w:val="24"/>
                <w:szCs w:val="24"/>
              </w:rPr>
            </w:pPr>
            <w:r w:rsidRPr="00830C05">
              <w:rPr>
                <w:sz w:val="24"/>
                <w:szCs w:val="24"/>
              </w:rPr>
              <w:t>Всего</w:t>
            </w:r>
          </w:p>
        </w:tc>
      </w:tr>
      <w:tr w:rsidR="00830C05" w:rsidRPr="00830C05" w14:paraId="4977D26C" w14:textId="77777777" w:rsidTr="00554E7D">
        <w:tc>
          <w:tcPr>
            <w:tcW w:w="9564" w:type="dxa"/>
            <w:gridSpan w:val="11"/>
          </w:tcPr>
          <w:p w14:paraId="34876699" w14:textId="77777777" w:rsidR="00830C05" w:rsidRPr="00830C05" w:rsidRDefault="00830C05" w:rsidP="00830C05">
            <w:pPr>
              <w:autoSpaceDE/>
              <w:autoSpaceDN/>
              <w:ind w:right="12"/>
              <w:jc w:val="both"/>
              <w:rPr>
                <w:sz w:val="24"/>
                <w:szCs w:val="24"/>
              </w:rPr>
            </w:pPr>
            <w:r w:rsidRPr="00830C05">
              <w:rPr>
                <w:sz w:val="24"/>
                <w:szCs w:val="24"/>
              </w:rPr>
              <w:t xml:space="preserve">Информационно-просветительские занятия патриотической, нравственной и экологической направленности «Разговоры о </w:t>
            </w:r>
            <w:proofErr w:type="gramStart"/>
            <w:r w:rsidRPr="00830C05">
              <w:rPr>
                <w:sz w:val="24"/>
                <w:szCs w:val="24"/>
              </w:rPr>
              <w:t>важном</w:t>
            </w:r>
            <w:proofErr w:type="gramEnd"/>
            <w:r w:rsidRPr="00830C05">
              <w:rPr>
                <w:sz w:val="24"/>
                <w:szCs w:val="24"/>
              </w:rPr>
              <w:t>»</w:t>
            </w:r>
          </w:p>
        </w:tc>
      </w:tr>
      <w:tr w:rsidR="00830C05" w:rsidRPr="00830C05" w14:paraId="232DFE58" w14:textId="77777777" w:rsidTr="00554E7D">
        <w:tc>
          <w:tcPr>
            <w:tcW w:w="3663" w:type="dxa"/>
            <w:gridSpan w:val="2"/>
          </w:tcPr>
          <w:p w14:paraId="14D06715" w14:textId="77777777" w:rsidR="00830C05" w:rsidRPr="00830C05" w:rsidRDefault="00830C05" w:rsidP="00830C05">
            <w:pPr>
              <w:autoSpaceDE/>
              <w:autoSpaceDN/>
              <w:ind w:right="12"/>
              <w:jc w:val="both"/>
              <w:rPr>
                <w:sz w:val="24"/>
                <w:szCs w:val="24"/>
              </w:rPr>
            </w:pPr>
            <w:r w:rsidRPr="00830C05">
              <w:rPr>
                <w:sz w:val="24"/>
                <w:szCs w:val="24"/>
              </w:rPr>
              <w:t xml:space="preserve">«Разговоры о </w:t>
            </w:r>
            <w:proofErr w:type="gramStart"/>
            <w:r w:rsidRPr="00830C05">
              <w:rPr>
                <w:sz w:val="24"/>
                <w:szCs w:val="24"/>
              </w:rPr>
              <w:t>важном</w:t>
            </w:r>
            <w:proofErr w:type="gramEnd"/>
            <w:r w:rsidRPr="00830C05">
              <w:rPr>
                <w:sz w:val="24"/>
                <w:szCs w:val="24"/>
              </w:rPr>
              <w:t>»</w:t>
            </w:r>
          </w:p>
        </w:tc>
        <w:tc>
          <w:tcPr>
            <w:tcW w:w="1437" w:type="dxa"/>
            <w:gridSpan w:val="2"/>
          </w:tcPr>
          <w:p w14:paraId="1A0F4F0C" w14:textId="77777777" w:rsidR="00830C05" w:rsidRPr="00830C05" w:rsidRDefault="00830C05" w:rsidP="00830C05">
            <w:pPr>
              <w:autoSpaceDE/>
              <w:autoSpaceDN/>
              <w:ind w:right="12"/>
              <w:jc w:val="center"/>
              <w:rPr>
                <w:sz w:val="24"/>
                <w:szCs w:val="24"/>
              </w:rPr>
            </w:pPr>
            <w:r w:rsidRPr="00830C05">
              <w:rPr>
                <w:sz w:val="24"/>
                <w:szCs w:val="24"/>
              </w:rPr>
              <w:t>1</w:t>
            </w:r>
          </w:p>
        </w:tc>
        <w:tc>
          <w:tcPr>
            <w:tcW w:w="820" w:type="dxa"/>
          </w:tcPr>
          <w:p w14:paraId="58583E99" w14:textId="77777777" w:rsidR="00830C05" w:rsidRPr="00830C05" w:rsidRDefault="00830C05" w:rsidP="00830C05">
            <w:pPr>
              <w:autoSpaceDE/>
              <w:autoSpaceDN/>
              <w:ind w:right="12"/>
              <w:jc w:val="center"/>
              <w:rPr>
                <w:sz w:val="24"/>
                <w:szCs w:val="24"/>
              </w:rPr>
            </w:pPr>
            <w:r w:rsidRPr="00830C05">
              <w:rPr>
                <w:sz w:val="24"/>
                <w:szCs w:val="24"/>
              </w:rPr>
              <w:t>1</w:t>
            </w:r>
          </w:p>
        </w:tc>
        <w:tc>
          <w:tcPr>
            <w:tcW w:w="701" w:type="dxa"/>
            <w:gridSpan w:val="3"/>
          </w:tcPr>
          <w:p w14:paraId="4C66591C" w14:textId="77777777" w:rsidR="00830C05" w:rsidRPr="00830C05" w:rsidRDefault="00830C05" w:rsidP="00830C05">
            <w:pPr>
              <w:autoSpaceDE/>
              <w:autoSpaceDN/>
              <w:ind w:right="12"/>
              <w:jc w:val="center"/>
              <w:rPr>
                <w:sz w:val="24"/>
                <w:szCs w:val="24"/>
              </w:rPr>
            </w:pPr>
            <w:r w:rsidRPr="00830C05">
              <w:rPr>
                <w:sz w:val="24"/>
                <w:szCs w:val="24"/>
              </w:rPr>
              <w:t>1</w:t>
            </w:r>
          </w:p>
        </w:tc>
        <w:tc>
          <w:tcPr>
            <w:tcW w:w="1712" w:type="dxa"/>
            <w:gridSpan w:val="2"/>
          </w:tcPr>
          <w:p w14:paraId="0D7565BC" w14:textId="77777777" w:rsidR="00830C05" w:rsidRPr="00830C05" w:rsidRDefault="00830C05" w:rsidP="00830C05">
            <w:pPr>
              <w:autoSpaceDE/>
              <w:autoSpaceDN/>
              <w:ind w:right="12"/>
              <w:jc w:val="center"/>
              <w:rPr>
                <w:sz w:val="24"/>
                <w:szCs w:val="24"/>
              </w:rPr>
            </w:pPr>
            <w:r w:rsidRPr="00830C05">
              <w:rPr>
                <w:sz w:val="24"/>
                <w:szCs w:val="24"/>
              </w:rPr>
              <w:t>1</w:t>
            </w:r>
          </w:p>
        </w:tc>
        <w:tc>
          <w:tcPr>
            <w:tcW w:w="1231" w:type="dxa"/>
          </w:tcPr>
          <w:p w14:paraId="6BCC999D" w14:textId="77777777" w:rsidR="00830C05" w:rsidRPr="00830C05" w:rsidRDefault="00830C05" w:rsidP="00830C05">
            <w:pPr>
              <w:autoSpaceDE/>
              <w:autoSpaceDN/>
              <w:ind w:right="12"/>
              <w:jc w:val="center"/>
              <w:rPr>
                <w:sz w:val="24"/>
                <w:szCs w:val="24"/>
              </w:rPr>
            </w:pPr>
            <w:r w:rsidRPr="00830C05">
              <w:rPr>
                <w:sz w:val="24"/>
                <w:szCs w:val="24"/>
              </w:rPr>
              <w:t>4</w:t>
            </w:r>
          </w:p>
        </w:tc>
      </w:tr>
      <w:tr w:rsidR="00830C05" w:rsidRPr="00830C05" w14:paraId="1F8F3F59" w14:textId="77777777" w:rsidTr="00554E7D">
        <w:tc>
          <w:tcPr>
            <w:tcW w:w="3663" w:type="dxa"/>
            <w:gridSpan w:val="2"/>
          </w:tcPr>
          <w:p w14:paraId="3683356F" w14:textId="77777777" w:rsidR="00830C05" w:rsidRPr="00830C05" w:rsidRDefault="00830C05" w:rsidP="00830C05">
            <w:pPr>
              <w:autoSpaceDE/>
              <w:autoSpaceDN/>
              <w:ind w:right="12"/>
              <w:jc w:val="both"/>
              <w:rPr>
                <w:sz w:val="24"/>
                <w:szCs w:val="24"/>
              </w:rPr>
            </w:pPr>
            <w:r w:rsidRPr="00830C05">
              <w:rPr>
                <w:sz w:val="24"/>
                <w:szCs w:val="24"/>
              </w:rPr>
              <w:t>«Росси</w:t>
            </w:r>
            <w:proofErr w:type="gramStart"/>
            <w:r w:rsidRPr="00830C05">
              <w:rPr>
                <w:sz w:val="24"/>
                <w:szCs w:val="24"/>
              </w:rPr>
              <w:t>я-</w:t>
            </w:r>
            <w:proofErr w:type="gramEnd"/>
            <w:r w:rsidRPr="00830C05">
              <w:rPr>
                <w:sz w:val="24"/>
                <w:szCs w:val="24"/>
              </w:rPr>
              <w:t xml:space="preserve"> мои горизонты»</w:t>
            </w:r>
          </w:p>
        </w:tc>
        <w:tc>
          <w:tcPr>
            <w:tcW w:w="1437" w:type="dxa"/>
            <w:gridSpan w:val="2"/>
          </w:tcPr>
          <w:p w14:paraId="62A5B764" w14:textId="77777777" w:rsidR="00830C05" w:rsidRPr="00830C05" w:rsidRDefault="00830C05" w:rsidP="00830C05">
            <w:pPr>
              <w:autoSpaceDE/>
              <w:autoSpaceDN/>
              <w:ind w:right="12"/>
              <w:jc w:val="center"/>
              <w:rPr>
                <w:sz w:val="24"/>
                <w:szCs w:val="24"/>
              </w:rPr>
            </w:pPr>
          </w:p>
        </w:tc>
        <w:tc>
          <w:tcPr>
            <w:tcW w:w="820" w:type="dxa"/>
          </w:tcPr>
          <w:p w14:paraId="0A796FE4" w14:textId="77777777" w:rsidR="00830C05" w:rsidRPr="00830C05" w:rsidRDefault="00830C05" w:rsidP="00830C05">
            <w:pPr>
              <w:autoSpaceDE/>
              <w:autoSpaceDN/>
              <w:ind w:right="12"/>
              <w:jc w:val="center"/>
              <w:rPr>
                <w:sz w:val="24"/>
                <w:szCs w:val="24"/>
              </w:rPr>
            </w:pPr>
            <w:r w:rsidRPr="00830C05">
              <w:rPr>
                <w:sz w:val="24"/>
                <w:szCs w:val="24"/>
              </w:rPr>
              <w:t>1</w:t>
            </w:r>
          </w:p>
        </w:tc>
        <w:tc>
          <w:tcPr>
            <w:tcW w:w="701" w:type="dxa"/>
            <w:gridSpan w:val="3"/>
          </w:tcPr>
          <w:p w14:paraId="6FC63B44" w14:textId="77777777" w:rsidR="00830C05" w:rsidRPr="00830C05" w:rsidRDefault="00830C05" w:rsidP="00830C05">
            <w:pPr>
              <w:autoSpaceDE/>
              <w:autoSpaceDN/>
              <w:ind w:right="12"/>
              <w:jc w:val="center"/>
              <w:rPr>
                <w:sz w:val="24"/>
                <w:szCs w:val="24"/>
              </w:rPr>
            </w:pPr>
            <w:r w:rsidRPr="00830C05">
              <w:rPr>
                <w:sz w:val="24"/>
                <w:szCs w:val="24"/>
              </w:rPr>
              <w:t>1</w:t>
            </w:r>
          </w:p>
        </w:tc>
        <w:tc>
          <w:tcPr>
            <w:tcW w:w="662" w:type="dxa"/>
          </w:tcPr>
          <w:p w14:paraId="22DC9DCF" w14:textId="77777777" w:rsidR="00830C05" w:rsidRPr="00830C05" w:rsidRDefault="00830C05" w:rsidP="00830C05">
            <w:pPr>
              <w:autoSpaceDE/>
              <w:autoSpaceDN/>
              <w:ind w:right="12"/>
              <w:jc w:val="center"/>
              <w:rPr>
                <w:sz w:val="24"/>
                <w:szCs w:val="24"/>
              </w:rPr>
            </w:pPr>
            <w:r w:rsidRPr="00830C05">
              <w:rPr>
                <w:sz w:val="24"/>
                <w:szCs w:val="24"/>
              </w:rPr>
              <w:t>1</w:t>
            </w:r>
          </w:p>
        </w:tc>
        <w:tc>
          <w:tcPr>
            <w:tcW w:w="1050" w:type="dxa"/>
          </w:tcPr>
          <w:p w14:paraId="049EDCA7" w14:textId="77777777" w:rsidR="00830C05" w:rsidRPr="00830C05" w:rsidRDefault="00830C05" w:rsidP="00830C05">
            <w:pPr>
              <w:autoSpaceDE/>
              <w:autoSpaceDN/>
              <w:ind w:right="12"/>
              <w:jc w:val="center"/>
              <w:rPr>
                <w:sz w:val="24"/>
                <w:szCs w:val="24"/>
              </w:rPr>
            </w:pPr>
            <w:r w:rsidRPr="00830C05">
              <w:rPr>
                <w:sz w:val="24"/>
                <w:szCs w:val="24"/>
              </w:rPr>
              <w:t>1</w:t>
            </w:r>
          </w:p>
        </w:tc>
        <w:tc>
          <w:tcPr>
            <w:tcW w:w="1231" w:type="dxa"/>
          </w:tcPr>
          <w:p w14:paraId="5D83ACF6" w14:textId="77777777" w:rsidR="00830C05" w:rsidRPr="00830C05" w:rsidRDefault="00830C05" w:rsidP="00830C05">
            <w:pPr>
              <w:autoSpaceDE/>
              <w:autoSpaceDN/>
              <w:ind w:right="12"/>
              <w:jc w:val="center"/>
              <w:rPr>
                <w:sz w:val="24"/>
                <w:szCs w:val="24"/>
              </w:rPr>
            </w:pPr>
            <w:r w:rsidRPr="00830C05">
              <w:rPr>
                <w:sz w:val="24"/>
                <w:szCs w:val="24"/>
              </w:rPr>
              <w:t>4</w:t>
            </w:r>
          </w:p>
        </w:tc>
      </w:tr>
      <w:tr w:rsidR="00830C05" w:rsidRPr="00830C05" w14:paraId="52459FEA" w14:textId="77777777" w:rsidTr="00554E7D">
        <w:tc>
          <w:tcPr>
            <w:tcW w:w="3663" w:type="dxa"/>
            <w:gridSpan w:val="2"/>
          </w:tcPr>
          <w:p w14:paraId="557DF4F9" w14:textId="77777777" w:rsidR="00830C05" w:rsidRPr="00830C05" w:rsidRDefault="00830C05" w:rsidP="00830C05">
            <w:pPr>
              <w:autoSpaceDE/>
              <w:autoSpaceDN/>
              <w:ind w:right="12"/>
              <w:jc w:val="both"/>
              <w:rPr>
                <w:sz w:val="24"/>
                <w:szCs w:val="24"/>
                <w:highlight w:val="yellow"/>
              </w:rPr>
            </w:pPr>
            <w:r w:rsidRPr="00830C05">
              <w:rPr>
                <w:sz w:val="24"/>
                <w:szCs w:val="24"/>
              </w:rPr>
              <w:t>«</w:t>
            </w:r>
            <w:proofErr w:type="spellStart"/>
            <w:r w:rsidRPr="00830C05">
              <w:rPr>
                <w:sz w:val="24"/>
                <w:szCs w:val="24"/>
              </w:rPr>
              <w:t>Киноуроки</w:t>
            </w:r>
            <w:proofErr w:type="spellEnd"/>
            <w:r w:rsidRPr="00830C05">
              <w:rPr>
                <w:sz w:val="24"/>
                <w:szCs w:val="24"/>
              </w:rPr>
              <w:t xml:space="preserve"> России»</w:t>
            </w:r>
          </w:p>
        </w:tc>
        <w:tc>
          <w:tcPr>
            <w:tcW w:w="4670" w:type="dxa"/>
            <w:gridSpan w:val="8"/>
          </w:tcPr>
          <w:p w14:paraId="5C2BE4C6" w14:textId="77777777" w:rsidR="00830C05" w:rsidRPr="00830C05" w:rsidRDefault="00830C05" w:rsidP="00830C05">
            <w:pPr>
              <w:autoSpaceDE/>
              <w:autoSpaceDN/>
              <w:ind w:right="12"/>
              <w:jc w:val="center"/>
              <w:rPr>
                <w:sz w:val="24"/>
                <w:szCs w:val="24"/>
              </w:rPr>
            </w:pPr>
            <w:r w:rsidRPr="00830C05">
              <w:rPr>
                <w:sz w:val="24"/>
                <w:szCs w:val="24"/>
              </w:rPr>
              <w:t>1</w:t>
            </w:r>
          </w:p>
          <w:p w14:paraId="1AF4647C" w14:textId="77777777" w:rsidR="00830C05" w:rsidRPr="00830C05" w:rsidRDefault="00830C05" w:rsidP="00830C05">
            <w:pPr>
              <w:autoSpaceDE/>
              <w:autoSpaceDN/>
              <w:ind w:right="12"/>
              <w:jc w:val="both"/>
              <w:rPr>
                <w:sz w:val="24"/>
                <w:szCs w:val="24"/>
              </w:rPr>
            </w:pPr>
          </w:p>
        </w:tc>
        <w:tc>
          <w:tcPr>
            <w:tcW w:w="1231" w:type="dxa"/>
          </w:tcPr>
          <w:p w14:paraId="2CBFB9BF" w14:textId="77777777" w:rsidR="00830C05" w:rsidRPr="00830C05" w:rsidRDefault="00830C05" w:rsidP="00830C05">
            <w:pPr>
              <w:autoSpaceDE/>
              <w:autoSpaceDN/>
              <w:ind w:right="12"/>
              <w:jc w:val="center"/>
              <w:rPr>
                <w:sz w:val="24"/>
                <w:szCs w:val="24"/>
                <w:highlight w:val="yellow"/>
              </w:rPr>
            </w:pPr>
            <w:r w:rsidRPr="00830C05">
              <w:rPr>
                <w:sz w:val="24"/>
                <w:szCs w:val="24"/>
              </w:rPr>
              <w:t>1</w:t>
            </w:r>
          </w:p>
        </w:tc>
      </w:tr>
      <w:tr w:rsidR="00830C05" w:rsidRPr="00830C05" w14:paraId="38E8294C" w14:textId="77777777" w:rsidTr="00554E7D">
        <w:tc>
          <w:tcPr>
            <w:tcW w:w="9564" w:type="dxa"/>
            <w:gridSpan w:val="11"/>
          </w:tcPr>
          <w:p w14:paraId="5414B171" w14:textId="77777777" w:rsidR="00830C05" w:rsidRPr="00830C05" w:rsidRDefault="00830C05" w:rsidP="00830C05">
            <w:pPr>
              <w:autoSpaceDE/>
              <w:autoSpaceDN/>
              <w:ind w:right="12"/>
              <w:jc w:val="both"/>
              <w:rPr>
                <w:sz w:val="24"/>
                <w:szCs w:val="24"/>
                <w:highlight w:val="yellow"/>
              </w:rPr>
            </w:pPr>
            <w:r w:rsidRPr="00830C05">
              <w:rPr>
                <w:sz w:val="24"/>
                <w:szCs w:val="24"/>
              </w:rPr>
              <w:t xml:space="preserve">Занятия по формированию функциональной грамотности  </w:t>
            </w:r>
            <w:proofErr w:type="gramStart"/>
            <w:r w:rsidRPr="00830C05">
              <w:rPr>
                <w:sz w:val="24"/>
                <w:szCs w:val="24"/>
              </w:rPr>
              <w:t>обучающихся</w:t>
            </w:r>
            <w:proofErr w:type="gramEnd"/>
          </w:p>
        </w:tc>
      </w:tr>
      <w:tr w:rsidR="00830C05" w:rsidRPr="00830C05" w14:paraId="0A974833" w14:textId="77777777" w:rsidTr="00554E7D">
        <w:tc>
          <w:tcPr>
            <w:tcW w:w="3663" w:type="dxa"/>
            <w:gridSpan w:val="2"/>
          </w:tcPr>
          <w:p w14:paraId="3D851C01" w14:textId="77777777" w:rsidR="00830C05" w:rsidRPr="00830C05" w:rsidRDefault="00830C05" w:rsidP="00830C05">
            <w:pPr>
              <w:autoSpaceDE/>
              <w:autoSpaceDN/>
              <w:ind w:right="12"/>
              <w:jc w:val="both"/>
              <w:rPr>
                <w:sz w:val="24"/>
                <w:szCs w:val="24"/>
              </w:rPr>
            </w:pPr>
            <w:r w:rsidRPr="00830C05">
              <w:rPr>
                <w:sz w:val="24"/>
                <w:szCs w:val="24"/>
              </w:rPr>
              <w:t>Решение задач по математике</w:t>
            </w:r>
          </w:p>
        </w:tc>
        <w:tc>
          <w:tcPr>
            <w:tcW w:w="2257" w:type="dxa"/>
            <w:gridSpan w:val="3"/>
          </w:tcPr>
          <w:p w14:paraId="36903292" w14:textId="77777777" w:rsidR="00830C05" w:rsidRPr="00830C05" w:rsidRDefault="00830C05" w:rsidP="00830C05">
            <w:pPr>
              <w:autoSpaceDE/>
              <w:autoSpaceDN/>
              <w:ind w:right="12"/>
              <w:jc w:val="center"/>
              <w:rPr>
                <w:sz w:val="24"/>
                <w:szCs w:val="24"/>
              </w:rPr>
            </w:pPr>
            <w:r w:rsidRPr="00830C05">
              <w:rPr>
                <w:sz w:val="24"/>
                <w:szCs w:val="24"/>
              </w:rPr>
              <w:t>2</w:t>
            </w:r>
          </w:p>
        </w:tc>
        <w:tc>
          <w:tcPr>
            <w:tcW w:w="701" w:type="dxa"/>
            <w:gridSpan w:val="3"/>
          </w:tcPr>
          <w:p w14:paraId="54F0ED92" w14:textId="77777777" w:rsidR="00830C05" w:rsidRPr="00830C05" w:rsidRDefault="00830C05" w:rsidP="00830C05">
            <w:pPr>
              <w:autoSpaceDE/>
              <w:autoSpaceDN/>
              <w:ind w:right="12"/>
              <w:jc w:val="both"/>
              <w:rPr>
                <w:sz w:val="24"/>
                <w:szCs w:val="24"/>
                <w:highlight w:val="yellow"/>
              </w:rPr>
            </w:pPr>
          </w:p>
        </w:tc>
        <w:tc>
          <w:tcPr>
            <w:tcW w:w="662" w:type="dxa"/>
          </w:tcPr>
          <w:p w14:paraId="39D6CE69" w14:textId="77777777" w:rsidR="00830C05" w:rsidRPr="00830C05" w:rsidRDefault="00830C05" w:rsidP="00830C05">
            <w:pPr>
              <w:autoSpaceDE/>
              <w:autoSpaceDN/>
              <w:ind w:right="12"/>
              <w:jc w:val="both"/>
              <w:rPr>
                <w:sz w:val="24"/>
                <w:szCs w:val="24"/>
                <w:highlight w:val="yellow"/>
              </w:rPr>
            </w:pPr>
          </w:p>
        </w:tc>
        <w:tc>
          <w:tcPr>
            <w:tcW w:w="1050" w:type="dxa"/>
          </w:tcPr>
          <w:p w14:paraId="00B959DB" w14:textId="77777777" w:rsidR="00830C05" w:rsidRPr="00830C05" w:rsidRDefault="00830C05" w:rsidP="00830C05">
            <w:pPr>
              <w:autoSpaceDE/>
              <w:autoSpaceDN/>
              <w:ind w:right="12"/>
              <w:jc w:val="both"/>
              <w:rPr>
                <w:sz w:val="24"/>
                <w:szCs w:val="24"/>
                <w:highlight w:val="yellow"/>
              </w:rPr>
            </w:pPr>
          </w:p>
        </w:tc>
        <w:tc>
          <w:tcPr>
            <w:tcW w:w="1231" w:type="dxa"/>
          </w:tcPr>
          <w:p w14:paraId="61B8D384" w14:textId="77777777" w:rsidR="00830C05" w:rsidRPr="00830C05" w:rsidRDefault="00830C05" w:rsidP="00830C05">
            <w:pPr>
              <w:autoSpaceDE/>
              <w:autoSpaceDN/>
              <w:ind w:right="12"/>
              <w:jc w:val="center"/>
              <w:rPr>
                <w:sz w:val="24"/>
                <w:szCs w:val="24"/>
                <w:highlight w:val="yellow"/>
              </w:rPr>
            </w:pPr>
            <w:r w:rsidRPr="00830C05">
              <w:rPr>
                <w:sz w:val="24"/>
                <w:szCs w:val="24"/>
              </w:rPr>
              <w:t>2</w:t>
            </w:r>
          </w:p>
        </w:tc>
      </w:tr>
      <w:tr w:rsidR="00830C05" w:rsidRPr="00830C05" w14:paraId="073C1B41" w14:textId="77777777" w:rsidTr="00554E7D">
        <w:tc>
          <w:tcPr>
            <w:tcW w:w="3663" w:type="dxa"/>
            <w:gridSpan w:val="2"/>
          </w:tcPr>
          <w:p w14:paraId="68B971EA" w14:textId="77777777" w:rsidR="00830C05" w:rsidRPr="00830C05" w:rsidRDefault="00830C05" w:rsidP="00830C05">
            <w:pPr>
              <w:autoSpaceDE/>
              <w:autoSpaceDN/>
              <w:ind w:right="12"/>
              <w:jc w:val="both"/>
              <w:rPr>
                <w:sz w:val="24"/>
                <w:szCs w:val="24"/>
              </w:rPr>
            </w:pPr>
            <w:r w:rsidRPr="00830C05">
              <w:rPr>
                <w:sz w:val="24"/>
                <w:szCs w:val="24"/>
              </w:rPr>
              <w:t>Можно ли писать без ошибок</w:t>
            </w:r>
          </w:p>
        </w:tc>
        <w:tc>
          <w:tcPr>
            <w:tcW w:w="2257" w:type="dxa"/>
            <w:gridSpan w:val="3"/>
          </w:tcPr>
          <w:p w14:paraId="2D54105A" w14:textId="77777777" w:rsidR="00830C05" w:rsidRPr="00830C05" w:rsidRDefault="00830C05" w:rsidP="00830C05">
            <w:pPr>
              <w:autoSpaceDE/>
              <w:autoSpaceDN/>
              <w:ind w:right="12"/>
              <w:jc w:val="center"/>
              <w:rPr>
                <w:sz w:val="24"/>
                <w:szCs w:val="24"/>
              </w:rPr>
            </w:pPr>
            <w:r w:rsidRPr="00830C05">
              <w:rPr>
                <w:sz w:val="24"/>
                <w:szCs w:val="24"/>
              </w:rPr>
              <w:t>3</w:t>
            </w:r>
          </w:p>
        </w:tc>
        <w:tc>
          <w:tcPr>
            <w:tcW w:w="701" w:type="dxa"/>
            <w:gridSpan w:val="3"/>
          </w:tcPr>
          <w:p w14:paraId="0D040738" w14:textId="77777777" w:rsidR="00830C05" w:rsidRPr="00830C05" w:rsidRDefault="00830C05" w:rsidP="00830C05">
            <w:pPr>
              <w:autoSpaceDE/>
              <w:autoSpaceDN/>
              <w:ind w:right="12"/>
              <w:jc w:val="both"/>
              <w:rPr>
                <w:sz w:val="24"/>
                <w:szCs w:val="24"/>
                <w:highlight w:val="yellow"/>
              </w:rPr>
            </w:pPr>
          </w:p>
        </w:tc>
        <w:tc>
          <w:tcPr>
            <w:tcW w:w="662" w:type="dxa"/>
          </w:tcPr>
          <w:p w14:paraId="6E959D7F" w14:textId="77777777" w:rsidR="00830C05" w:rsidRPr="00830C05" w:rsidRDefault="00830C05" w:rsidP="00830C05">
            <w:pPr>
              <w:autoSpaceDE/>
              <w:autoSpaceDN/>
              <w:ind w:right="12"/>
              <w:jc w:val="both"/>
              <w:rPr>
                <w:sz w:val="24"/>
                <w:szCs w:val="24"/>
                <w:highlight w:val="yellow"/>
              </w:rPr>
            </w:pPr>
          </w:p>
        </w:tc>
        <w:tc>
          <w:tcPr>
            <w:tcW w:w="1050" w:type="dxa"/>
          </w:tcPr>
          <w:p w14:paraId="7CC80D24" w14:textId="77777777" w:rsidR="00830C05" w:rsidRPr="00830C05" w:rsidRDefault="00830C05" w:rsidP="00830C05">
            <w:pPr>
              <w:autoSpaceDE/>
              <w:autoSpaceDN/>
              <w:ind w:right="12"/>
              <w:jc w:val="both"/>
              <w:rPr>
                <w:sz w:val="24"/>
                <w:szCs w:val="24"/>
                <w:highlight w:val="yellow"/>
              </w:rPr>
            </w:pPr>
          </w:p>
        </w:tc>
        <w:tc>
          <w:tcPr>
            <w:tcW w:w="1231" w:type="dxa"/>
          </w:tcPr>
          <w:p w14:paraId="21AD0F99" w14:textId="77777777" w:rsidR="00830C05" w:rsidRPr="00830C05" w:rsidRDefault="00830C05" w:rsidP="00830C05">
            <w:pPr>
              <w:autoSpaceDE/>
              <w:autoSpaceDN/>
              <w:ind w:right="12"/>
              <w:jc w:val="center"/>
              <w:rPr>
                <w:sz w:val="24"/>
                <w:szCs w:val="24"/>
              </w:rPr>
            </w:pPr>
            <w:r w:rsidRPr="00830C05">
              <w:rPr>
                <w:sz w:val="24"/>
                <w:szCs w:val="24"/>
              </w:rPr>
              <w:t>3</w:t>
            </w:r>
          </w:p>
        </w:tc>
      </w:tr>
      <w:tr w:rsidR="00830C05" w:rsidRPr="00830C05" w14:paraId="106F4C42" w14:textId="77777777" w:rsidTr="00554E7D">
        <w:tc>
          <w:tcPr>
            <w:tcW w:w="3663" w:type="dxa"/>
            <w:gridSpan w:val="2"/>
          </w:tcPr>
          <w:p w14:paraId="27EE48B5" w14:textId="77777777" w:rsidR="00830C05" w:rsidRPr="00830C05" w:rsidRDefault="00830C05" w:rsidP="00830C05">
            <w:pPr>
              <w:autoSpaceDE/>
              <w:autoSpaceDN/>
              <w:ind w:right="12"/>
              <w:jc w:val="both"/>
              <w:rPr>
                <w:sz w:val="24"/>
                <w:szCs w:val="24"/>
                <w:highlight w:val="yellow"/>
              </w:rPr>
            </w:pPr>
            <w:r w:rsidRPr="00830C05">
              <w:rPr>
                <w:sz w:val="24"/>
                <w:szCs w:val="24"/>
              </w:rPr>
              <w:t xml:space="preserve">Физическая лаборатория (на базе центра Точка роста) </w:t>
            </w:r>
          </w:p>
        </w:tc>
        <w:tc>
          <w:tcPr>
            <w:tcW w:w="1437" w:type="dxa"/>
            <w:gridSpan w:val="2"/>
          </w:tcPr>
          <w:p w14:paraId="7B681527" w14:textId="77777777" w:rsidR="00830C05" w:rsidRPr="00830C05" w:rsidRDefault="00830C05" w:rsidP="00830C05">
            <w:pPr>
              <w:autoSpaceDE/>
              <w:autoSpaceDN/>
              <w:ind w:right="12"/>
              <w:jc w:val="both"/>
              <w:rPr>
                <w:sz w:val="24"/>
                <w:szCs w:val="24"/>
                <w:highlight w:val="yellow"/>
              </w:rPr>
            </w:pPr>
          </w:p>
          <w:p w14:paraId="63006B5B" w14:textId="77777777" w:rsidR="00830C05" w:rsidRPr="00830C05" w:rsidRDefault="00830C05" w:rsidP="00830C05">
            <w:pPr>
              <w:autoSpaceDE/>
              <w:autoSpaceDN/>
              <w:ind w:right="12"/>
              <w:jc w:val="both"/>
              <w:rPr>
                <w:sz w:val="24"/>
                <w:szCs w:val="24"/>
                <w:highlight w:val="yellow"/>
              </w:rPr>
            </w:pPr>
          </w:p>
        </w:tc>
        <w:tc>
          <w:tcPr>
            <w:tcW w:w="820" w:type="dxa"/>
          </w:tcPr>
          <w:p w14:paraId="22237B5F" w14:textId="77777777" w:rsidR="00830C05" w:rsidRPr="00830C05" w:rsidRDefault="00830C05" w:rsidP="00830C05">
            <w:pPr>
              <w:autoSpaceDE/>
              <w:autoSpaceDN/>
              <w:ind w:right="12"/>
              <w:jc w:val="both"/>
              <w:rPr>
                <w:sz w:val="24"/>
                <w:szCs w:val="24"/>
                <w:highlight w:val="yellow"/>
              </w:rPr>
            </w:pPr>
          </w:p>
        </w:tc>
        <w:tc>
          <w:tcPr>
            <w:tcW w:w="2413" w:type="dxa"/>
            <w:gridSpan w:val="5"/>
          </w:tcPr>
          <w:p w14:paraId="4640A1E9" w14:textId="77777777" w:rsidR="00830C05" w:rsidRPr="00830C05" w:rsidRDefault="00830C05" w:rsidP="00830C05">
            <w:pPr>
              <w:autoSpaceDE/>
              <w:autoSpaceDN/>
              <w:ind w:right="12"/>
              <w:jc w:val="center"/>
              <w:rPr>
                <w:sz w:val="24"/>
                <w:szCs w:val="24"/>
              </w:rPr>
            </w:pPr>
            <w:r w:rsidRPr="00830C05">
              <w:rPr>
                <w:sz w:val="24"/>
                <w:szCs w:val="24"/>
              </w:rPr>
              <w:t>2</w:t>
            </w:r>
          </w:p>
        </w:tc>
        <w:tc>
          <w:tcPr>
            <w:tcW w:w="1231" w:type="dxa"/>
          </w:tcPr>
          <w:p w14:paraId="38903C8A" w14:textId="77777777" w:rsidR="00830C05" w:rsidRPr="00830C05" w:rsidRDefault="00830C05" w:rsidP="00830C05">
            <w:pPr>
              <w:autoSpaceDE/>
              <w:autoSpaceDN/>
              <w:ind w:right="12"/>
              <w:jc w:val="center"/>
              <w:rPr>
                <w:sz w:val="24"/>
                <w:szCs w:val="24"/>
              </w:rPr>
            </w:pPr>
            <w:r w:rsidRPr="00830C05">
              <w:rPr>
                <w:sz w:val="24"/>
                <w:szCs w:val="24"/>
              </w:rPr>
              <w:t>2</w:t>
            </w:r>
          </w:p>
        </w:tc>
      </w:tr>
      <w:tr w:rsidR="00830C05" w:rsidRPr="00830C05" w14:paraId="6D5E04B4" w14:textId="77777777" w:rsidTr="00554E7D">
        <w:tc>
          <w:tcPr>
            <w:tcW w:w="3663" w:type="dxa"/>
            <w:gridSpan w:val="2"/>
          </w:tcPr>
          <w:p w14:paraId="18CD3674" w14:textId="77777777" w:rsidR="00830C05" w:rsidRPr="00830C05" w:rsidRDefault="00830C05" w:rsidP="00830C05">
            <w:pPr>
              <w:autoSpaceDE/>
              <w:autoSpaceDN/>
              <w:ind w:right="12"/>
              <w:jc w:val="both"/>
              <w:rPr>
                <w:sz w:val="24"/>
                <w:szCs w:val="24"/>
              </w:rPr>
            </w:pPr>
            <w:r w:rsidRPr="00830C05">
              <w:rPr>
                <w:sz w:val="24"/>
                <w:szCs w:val="24"/>
              </w:rPr>
              <w:t>Подготовка к ОГЭ по географии</w:t>
            </w:r>
          </w:p>
        </w:tc>
        <w:tc>
          <w:tcPr>
            <w:tcW w:w="1437" w:type="dxa"/>
            <w:gridSpan w:val="2"/>
          </w:tcPr>
          <w:p w14:paraId="13AEB5A4" w14:textId="77777777" w:rsidR="00830C05" w:rsidRPr="00830C05" w:rsidRDefault="00830C05" w:rsidP="00830C05">
            <w:pPr>
              <w:autoSpaceDE/>
              <w:autoSpaceDN/>
              <w:ind w:right="12"/>
              <w:jc w:val="both"/>
              <w:rPr>
                <w:sz w:val="24"/>
                <w:szCs w:val="24"/>
              </w:rPr>
            </w:pPr>
          </w:p>
        </w:tc>
        <w:tc>
          <w:tcPr>
            <w:tcW w:w="820" w:type="dxa"/>
          </w:tcPr>
          <w:p w14:paraId="307B2294" w14:textId="77777777" w:rsidR="00830C05" w:rsidRPr="00830C05" w:rsidRDefault="00830C05" w:rsidP="00830C05">
            <w:pPr>
              <w:autoSpaceDE/>
              <w:autoSpaceDN/>
              <w:ind w:right="12"/>
              <w:jc w:val="both"/>
              <w:rPr>
                <w:sz w:val="24"/>
                <w:szCs w:val="24"/>
              </w:rPr>
            </w:pPr>
          </w:p>
        </w:tc>
        <w:tc>
          <w:tcPr>
            <w:tcW w:w="701" w:type="dxa"/>
            <w:gridSpan w:val="3"/>
          </w:tcPr>
          <w:p w14:paraId="7EEA64F9" w14:textId="77777777" w:rsidR="00830C05" w:rsidRPr="00830C05" w:rsidRDefault="00830C05" w:rsidP="00830C05">
            <w:pPr>
              <w:autoSpaceDE/>
              <w:autoSpaceDN/>
              <w:ind w:right="12"/>
              <w:jc w:val="both"/>
              <w:rPr>
                <w:sz w:val="24"/>
                <w:szCs w:val="24"/>
              </w:rPr>
            </w:pPr>
          </w:p>
        </w:tc>
        <w:tc>
          <w:tcPr>
            <w:tcW w:w="662" w:type="dxa"/>
          </w:tcPr>
          <w:p w14:paraId="0130A32A" w14:textId="77777777" w:rsidR="00830C05" w:rsidRPr="00830C05" w:rsidRDefault="00830C05" w:rsidP="00830C05">
            <w:pPr>
              <w:autoSpaceDE/>
              <w:autoSpaceDN/>
              <w:ind w:right="12"/>
              <w:jc w:val="both"/>
              <w:rPr>
                <w:sz w:val="24"/>
                <w:szCs w:val="24"/>
              </w:rPr>
            </w:pPr>
          </w:p>
          <w:p w14:paraId="41F03BBA" w14:textId="77777777" w:rsidR="00830C05" w:rsidRPr="00830C05" w:rsidRDefault="00830C05" w:rsidP="00830C05">
            <w:pPr>
              <w:autoSpaceDE/>
              <w:autoSpaceDN/>
              <w:ind w:right="12"/>
              <w:jc w:val="both"/>
              <w:rPr>
                <w:sz w:val="24"/>
                <w:szCs w:val="24"/>
              </w:rPr>
            </w:pPr>
          </w:p>
        </w:tc>
        <w:tc>
          <w:tcPr>
            <w:tcW w:w="1050" w:type="dxa"/>
          </w:tcPr>
          <w:p w14:paraId="383034A0" w14:textId="77777777" w:rsidR="00830C05" w:rsidRPr="00830C05" w:rsidRDefault="00830C05" w:rsidP="00830C05">
            <w:pPr>
              <w:autoSpaceDE/>
              <w:autoSpaceDN/>
              <w:ind w:right="12"/>
              <w:jc w:val="both"/>
              <w:rPr>
                <w:sz w:val="24"/>
                <w:szCs w:val="24"/>
              </w:rPr>
            </w:pPr>
            <w:r w:rsidRPr="00830C05">
              <w:rPr>
                <w:sz w:val="24"/>
                <w:szCs w:val="24"/>
              </w:rPr>
              <w:t xml:space="preserve">      1</w:t>
            </w:r>
          </w:p>
        </w:tc>
        <w:tc>
          <w:tcPr>
            <w:tcW w:w="1231" w:type="dxa"/>
          </w:tcPr>
          <w:p w14:paraId="2C5FAC34" w14:textId="77777777" w:rsidR="00830C05" w:rsidRPr="00830C05" w:rsidRDefault="00830C05" w:rsidP="00830C05">
            <w:pPr>
              <w:autoSpaceDE/>
              <w:autoSpaceDN/>
              <w:ind w:right="12"/>
              <w:jc w:val="both"/>
              <w:rPr>
                <w:sz w:val="24"/>
                <w:szCs w:val="24"/>
              </w:rPr>
            </w:pPr>
            <w:r w:rsidRPr="00830C05">
              <w:rPr>
                <w:sz w:val="24"/>
                <w:szCs w:val="24"/>
              </w:rPr>
              <w:t xml:space="preserve">       1</w:t>
            </w:r>
          </w:p>
        </w:tc>
      </w:tr>
      <w:tr w:rsidR="00830C05" w:rsidRPr="00830C05" w14:paraId="1372B9D9" w14:textId="77777777" w:rsidTr="00554E7D">
        <w:tc>
          <w:tcPr>
            <w:tcW w:w="3663" w:type="dxa"/>
            <w:gridSpan w:val="2"/>
          </w:tcPr>
          <w:p w14:paraId="4AE767F9" w14:textId="77777777" w:rsidR="00830C05" w:rsidRPr="00830C05" w:rsidRDefault="00830C05" w:rsidP="00830C05">
            <w:pPr>
              <w:autoSpaceDE/>
              <w:autoSpaceDN/>
              <w:ind w:right="12"/>
              <w:jc w:val="both"/>
              <w:rPr>
                <w:sz w:val="24"/>
                <w:szCs w:val="24"/>
              </w:rPr>
            </w:pPr>
            <w:r w:rsidRPr="00830C05">
              <w:rPr>
                <w:sz w:val="24"/>
                <w:szCs w:val="24"/>
              </w:rPr>
              <w:t>Подготовка к ОГЭ по биологии</w:t>
            </w:r>
          </w:p>
        </w:tc>
        <w:tc>
          <w:tcPr>
            <w:tcW w:w="1437" w:type="dxa"/>
            <w:gridSpan w:val="2"/>
          </w:tcPr>
          <w:p w14:paraId="2A8C9B97" w14:textId="77777777" w:rsidR="00830C05" w:rsidRPr="00830C05" w:rsidRDefault="00830C05" w:rsidP="00830C05">
            <w:pPr>
              <w:autoSpaceDE/>
              <w:autoSpaceDN/>
              <w:ind w:right="12"/>
              <w:jc w:val="both"/>
              <w:rPr>
                <w:sz w:val="24"/>
                <w:szCs w:val="24"/>
              </w:rPr>
            </w:pPr>
          </w:p>
        </w:tc>
        <w:tc>
          <w:tcPr>
            <w:tcW w:w="820" w:type="dxa"/>
          </w:tcPr>
          <w:p w14:paraId="6F39CB6A" w14:textId="77777777" w:rsidR="00830C05" w:rsidRPr="00830C05" w:rsidRDefault="00830C05" w:rsidP="00830C05">
            <w:pPr>
              <w:autoSpaceDE/>
              <w:autoSpaceDN/>
              <w:ind w:right="12"/>
              <w:jc w:val="both"/>
              <w:rPr>
                <w:sz w:val="24"/>
                <w:szCs w:val="24"/>
              </w:rPr>
            </w:pPr>
          </w:p>
        </w:tc>
        <w:tc>
          <w:tcPr>
            <w:tcW w:w="701" w:type="dxa"/>
            <w:gridSpan w:val="3"/>
          </w:tcPr>
          <w:p w14:paraId="173DA05D" w14:textId="77777777" w:rsidR="00830C05" w:rsidRPr="00830C05" w:rsidRDefault="00830C05" w:rsidP="00830C05">
            <w:pPr>
              <w:autoSpaceDE/>
              <w:autoSpaceDN/>
              <w:ind w:right="12"/>
              <w:jc w:val="both"/>
              <w:rPr>
                <w:sz w:val="24"/>
                <w:szCs w:val="24"/>
              </w:rPr>
            </w:pPr>
          </w:p>
        </w:tc>
        <w:tc>
          <w:tcPr>
            <w:tcW w:w="662" w:type="dxa"/>
          </w:tcPr>
          <w:p w14:paraId="323DD731" w14:textId="77777777" w:rsidR="00830C05" w:rsidRPr="00830C05" w:rsidRDefault="00830C05" w:rsidP="00830C05">
            <w:pPr>
              <w:autoSpaceDE/>
              <w:autoSpaceDN/>
              <w:ind w:right="12"/>
              <w:jc w:val="both"/>
              <w:rPr>
                <w:sz w:val="24"/>
                <w:szCs w:val="24"/>
              </w:rPr>
            </w:pPr>
          </w:p>
        </w:tc>
        <w:tc>
          <w:tcPr>
            <w:tcW w:w="1050" w:type="dxa"/>
          </w:tcPr>
          <w:p w14:paraId="0975509D" w14:textId="77777777" w:rsidR="00830C05" w:rsidRPr="00830C05" w:rsidRDefault="00830C05" w:rsidP="00830C05">
            <w:pPr>
              <w:autoSpaceDE/>
              <w:autoSpaceDN/>
              <w:ind w:right="12"/>
              <w:jc w:val="center"/>
              <w:rPr>
                <w:sz w:val="24"/>
                <w:szCs w:val="24"/>
              </w:rPr>
            </w:pPr>
            <w:r w:rsidRPr="00830C05">
              <w:rPr>
                <w:sz w:val="24"/>
                <w:szCs w:val="24"/>
              </w:rPr>
              <w:t>1</w:t>
            </w:r>
          </w:p>
        </w:tc>
        <w:tc>
          <w:tcPr>
            <w:tcW w:w="1231" w:type="dxa"/>
          </w:tcPr>
          <w:p w14:paraId="74A25A65" w14:textId="77777777" w:rsidR="00830C05" w:rsidRPr="00830C05" w:rsidRDefault="00830C05" w:rsidP="00830C05">
            <w:pPr>
              <w:autoSpaceDE/>
              <w:autoSpaceDN/>
              <w:ind w:right="12"/>
              <w:jc w:val="center"/>
              <w:rPr>
                <w:sz w:val="24"/>
                <w:szCs w:val="24"/>
              </w:rPr>
            </w:pPr>
            <w:r w:rsidRPr="00830C05">
              <w:rPr>
                <w:sz w:val="24"/>
                <w:szCs w:val="24"/>
              </w:rPr>
              <w:t>1</w:t>
            </w:r>
          </w:p>
        </w:tc>
      </w:tr>
      <w:tr w:rsidR="00830C05" w:rsidRPr="00830C05" w14:paraId="06A038E4" w14:textId="77777777" w:rsidTr="00554E7D">
        <w:tc>
          <w:tcPr>
            <w:tcW w:w="3663" w:type="dxa"/>
            <w:gridSpan w:val="2"/>
          </w:tcPr>
          <w:p w14:paraId="335075B3" w14:textId="77777777" w:rsidR="00830C05" w:rsidRPr="00830C05" w:rsidRDefault="00830C05" w:rsidP="00830C05">
            <w:pPr>
              <w:autoSpaceDE/>
              <w:autoSpaceDN/>
              <w:ind w:right="12"/>
              <w:jc w:val="both"/>
              <w:rPr>
                <w:sz w:val="24"/>
                <w:szCs w:val="24"/>
              </w:rPr>
            </w:pPr>
            <w:r w:rsidRPr="00830C05">
              <w:rPr>
                <w:sz w:val="24"/>
                <w:szCs w:val="24"/>
              </w:rPr>
              <w:t>Подготовка к ОГЭ по русскому</w:t>
            </w:r>
          </w:p>
        </w:tc>
        <w:tc>
          <w:tcPr>
            <w:tcW w:w="1437" w:type="dxa"/>
            <w:gridSpan w:val="2"/>
          </w:tcPr>
          <w:p w14:paraId="30C032E3" w14:textId="77777777" w:rsidR="00830C05" w:rsidRPr="00830C05" w:rsidRDefault="00830C05" w:rsidP="00830C05">
            <w:pPr>
              <w:autoSpaceDE/>
              <w:autoSpaceDN/>
              <w:ind w:right="12"/>
              <w:jc w:val="both"/>
              <w:rPr>
                <w:sz w:val="24"/>
                <w:szCs w:val="24"/>
              </w:rPr>
            </w:pPr>
          </w:p>
        </w:tc>
        <w:tc>
          <w:tcPr>
            <w:tcW w:w="820" w:type="dxa"/>
          </w:tcPr>
          <w:p w14:paraId="586D06A7" w14:textId="77777777" w:rsidR="00830C05" w:rsidRPr="00830C05" w:rsidRDefault="00830C05" w:rsidP="00830C05">
            <w:pPr>
              <w:autoSpaceDE/>
              <w:autoSpaceDN/>
              <w:ind w:right="12"/>
              <w:jc w:val="both"/>
              <w:rPr>
                <w:sz w:val="24"/>
                <w:szCs w:val="24"/>
              </w:rPr>
            </w:pPr>
          </w:p>
        </w:tc>
        <w:tc>
          <w:tcPr>
            <w:tcW w:w="701" w:type="dxa"/>
            <w:gridSpan w:val="3"/>
          </w:tcPr>
          <w:p w14:paraId="69A52CDA" w14:textId="77777777" w:rsidR="00830C05" w:rsidRPr="00830C05" w:rsidRDefault="00830C05" w:rsidP="00830C05">
            <w:pPr>
              <w:autoSpaceDE/>
              <w:autoSpaceDN/>
              <w:ind w:right="12"/>
              <w:jc w:val="both"/>
              <w:rPr>
                <w:sz w:val="24"/>
                <w:szCs w:val="24"/>
              </w:rPr>
            </w:pPr>
          </w:p>
        </w:tc>
        <w:tc>
          <w:tcPr>
            <w:tcW w:w="662" w:type="dxa"/>
          </w:tcPr>
          <w:p w14:paraId="00B68E87" w14:textId="77777777" w:rsidR="00830C05" w:rsidRPr="00830C05" w:rsidRDefault="00830C05" w:rsidP="00830C05">
            <w:pPr>
              <w:autoSpaceDE/>
              <w:autoSpaceDN/>
              <w:ind w:right="12"/>
              <w:jc w:val="both"/>
              <w:rPr>
                <w:sz w:val="24"/>
                <w:szCs w:val="24"/>
              </w:rPr>
            </w:pPr>
          </w:p>
        </w:tc>
        <w:tc>
          <w:tcPr>
            <w:tcW w:w="1050" w:type="dxa"/>
          </w:tcPr>
          <w:p w14:paraId="768670A9" w14:textId="77777777" w:rsidR="00830C05" w:rsidRPr="00830C05" w:rsidRDefault="00830C05" w:rsidP="00830C05">
            <w:pPr>
              <w:autoSpaceDE/>
              <w:autoSpaceDN/>
              <w:ind w:right="12"/>
              <w:jc w:val="center"/>
              <w:rPr>
                <w:sz w:val="24"/>
                <w:szCs w:val="24"/>
              </w:rPr>
            </w:pPr>
            <w:r w:rsidRPr="00830C05">
              <w:rPr>
                <w:sz w:val="24"/>
                <w:szCs w:val="24"/>
              </w:rPr>
              <w:t>1</w:t>
            </w:r>
          </w:p>
        </w:tc>
        <w:tc>
          <w:tcPr>
            <w:tcW w:w="1231" w:type="dxa"/>
          </w:tcPr>
          <w:p w14:paraId="1E9CF643" w14:textId="77777777" w:rsidR="00830C05" w:rsidRPr="00830C05" w:rsidRDefault="00830C05" w:rsidP="00830C05">
            <w:pPr>
              <w:autoSpaceDE/>
              <w:autoSpaceDN/>
              <w:ind w:right="12"/>
              <w:jc w:val="center"/>
              <w:rPr>
                <w:sz w:val="24"/>
                <w:szCs w:val="24"/>
              </w:rPr>
            </w:pPr>
            <w:r w:rsidRPr="00830C05">
              <w:rPr>
                <w:sz w:val="24"/>
                <w:szCs w:val="24"/>
              </w:rPr>
              <w:t>1</w:t>
            </w:r>
          </w:p>
        </w:tc>
      </w:tr>
      <w:tr w:rsidR="00830C05" w:rsidRPr="00830C05" w14:paraId="7436B85A" w14:textId="77777777" w:rsidTr="00554E7D">
        <w:tc>
          <w:tcPr>
            <w:tcW w:w="3663" w:type="dxa"/>
            <w:gridSpan w:val="2"/>
          </w:tcPr>
          <w:p w14:paraId="4BB3406B" w14:textId="77777777" w:rsidR="00830C05" w:rsidRPr="00830C05" w:rsidRDefault="00830C05" w:rsidP="00830C05">
            <w:pPr>
              <w:autoSpaceDE/>
              <w:autoSpaceDN/>
              <w:ind w:right="12"/>
              <w:jc w:val="both"/>
              <w:rPr>
                <w:sz w:val="24"/>
                <w:szCs w:val="24"/>
                <w:highlight w:val="yellow"/>
              </w:rPr>
            </w:pPr>
            <w:r w:rsidRPr="00830C05">
              <w:rPr>
                <w:sz w:val="24"/>
                <w:szCs w:val="24"/>
              </w:rPr>
              <w:t>«Мир вокруг нас» (</w:t>
            </w:r>
            <w:proofErr w:type="gramStart"/>
            <w:r w:rsidRPr="00830C05">
              <w:rPr>
                <w:sz w:val="24"/>
                <w:szCs w:val="24"/>
              </w:rPr>
              <w:t>для</w:t>
            </w:r>
            <w:proofErr w:type="gramEnd"/>
            <w:r w:rsidRPr="00830C05">
              <w:rPr>
                <w:sz w:val="24"/>
                <w:szCs w:val="24"/>
              </w:rPr>
              <w:t xml:space="preserve"> обучающихся ОВЗ)</w:t>
            </w:r>
          </w:p>
        </w:tc>
        <w:tc>
          <w:tcPr>
            <w:tcW w:w="1437" w:type="dxa"/>
            <w:gridSpan w:val="2"/>
          </w:tcPr>
          <w:p w14:paraId="36BB2E8D" w14:textId="77777777" w:rsidR="00830C05" w:rsidRPr="00830C05" w:rsidRDefault="00830C05" w:rsidP="00830C05">
            <w:pPr>
              <w:autoSpaceDE/>
              <w:autoSpaceDN/>
              <w:ind w:right="12"/>
              <w:jc w:val="both"/>
              <w:rPr>
                <w:sz w:val="24"/>
                <w:szCs w:val="24"/>
                <w:highlight w:val="yellow"/>
              </w:rPr>
            </w:pPr>
          </w:p>
        </w:tc>
        <w:tc>
          <w:tcPr>
            <w:tcW w:w="820" w:type="dxa"/>
          </w:tcPr>
          <w:p w14:paraId="45F59D5B" w14:textId="77777777" w:rsidR="00830C05" w:rsidRPr="00830C05" w:rsidRDefault="00830C05" w:rsidP="00830C05">
            <w:pPr>
              <w:autoSpaceDE/>
              <w:autoSpaceDN/>
              <w:ind w:right="12"/>
              <w:jc w:val="both"/>
              <w:rPr>
                <w:sz w:val="24"/>
                <w:szCs w:val="24"/>
                <w:highlight w:val="yellow"/>
              </w:rPr>
            </w:pPr>
          </w:p>
        </w:tc>
        <w:tc>
          <w:tcPr>
            <w:tcW w:w="1363" w:type="dxa"/>
            <w:gridSpan w:val="4"/>
          </w:tcPr>
          <w:p w14:paraId="7AA2867E" w14:textId="77777777" w:rsidR="00830C05" w:rsidRPr="00830C05" w:rsidRDefault="00830C05" w:rsidP="00830C05">
            <w:pPr>
              <w:autoSpaceDE/>
              <w:autoSpaceDN/>
              <w:ind w:right="12"/>
              <w:jc w:val="center"/>
              <w:rPr>
                <w:sz w:val="24"/>
                <w:szCs w:val="24"/>
                <w:highlight w:val="yellow"/>
              </w:rPr>
            </w:pPr>
            <w:r w:rsidRPr="00830C05">
              <w:rPr>
                <w:sz w:val="24"/>
                <w:szCs w:val="24"/>
              </w:rPr>
              <w:t>1</w:t>
            </w:r>
          </w:p>
        </w:tc>
        <w:tc>
          <w:tcPr>
            <w:tcW w:w="1050" w:type="dxa"/>
          </w:tcPr>
          <w:p w14:paraId="480E9931" w14:textId="77777777" w:rsidR="00830C05" w:rsidRPr="00830C05" w:rsidRDefault="00830C05" w:rsidP="00830C05">
            <w:pPr>
              <w:autoSpaceDE/>
              <w:autoSpaceDN/>
              <w:ind w:right="12"/>
              <w:jc w:val="both"/>
              <w:rPr>
                <w:sz w:val="24"/>
                <w:szCs w:val="24"/>
                <w:highlight w:val="yellow"/>
              </w:rPr>
            </w:pPr>
          </w:p>
          <w:p w14:paraId="7317CBBB" w14:textId="77777777" w:rsidR="00830C05" w:rsidRPr="00830C05" w:rsidRDefault="00830C05" w:rsidP="00830C05">
            <w:pPr>
              <w:autoSpaceDE/>
              <w:autoSpaceDN/>
              <w:ind w:right="12"/>
              <w:jc w:val="both"/>
              <w:rPr>
                <w:sz w:val="24"/>
                <w:szCs w:val="24"/>
                <w:highlight w:val="yellow"/>
              </w:rPr>
            </w:pPr>
          </w:p>
        </w:tc>
        <w:tc>
          <w:tcPr>
            <w:tcW w:w="1231" w:type="dxa"/>
          </w:tcPr>
          <w:p w14:paraId="72EFCA74" w14:textId="77777777" w:rsidR="00830C05" w:rsidRPr="00830C05" w:rsidRDefault="00830C05" w:rsidP="00830C05">
            <w:pPr>
              <w:autoSpaceDE/>
              <w:autoSpaceDN/>
              <w:ind w:right="12"/>
              <w:jc w:val="center"/>
              <w:rPr>
                <w:sz w:val="24"/>
                <w:szCs w:val="24"/>
                <w:highlight w:val="yellow"/>
              </w:rPr>
            </w:pPr>
            <w:r w:rsidRPr="00830C05">
              <w:rPr>
                <w:sz w:val="24"/>
                <w:szCs w:val="24"/>
              </w:rPr>
              <w:t>1</w:t>
            </w:r>
          </w:p>
        </w:tc>
      </w:tr>
      <w:tr w:rsidR="00830C05" w:rsidRPr="00830C05" w14:paraId="4E190177" w14:textId="77777777" w:rsidTr="00554E7D">
        <w:tc>
          <w:tcPr>
            <w:tcW w:w="3663" w:type="dxa"/>
            <w:gridSpan w:val="2"/>
          </w:tcPr>
          <w:p w14:paraId="724B4A68" w14:textId="77777777" w:rsidR="00830C05" w:rsidRPr="00830C05" w:rsidRDefault="00830C05" w:rsidP="00830C05">
            <w:pPr>
              <w:autoSpaceDE/>
              <w:autoSpaceDN/>
              <w:ind w:right="12"/>
              <w:jc w:val="both"/>
              <w:rPr>
                <w:sz w:val="24"/>
                <w:szCs w:val="24"/>
              </w:rPr>
            </w:pPr>
            <w:r w:rsidRPr="00830C05">
              <w:rPr>
                <w:sz w:val="24"/>
                <w:szCs w:val="24"/>
              </w:rPr>
              <w:t>Интенсивная школа-погружение «Прорыв»</w:t>
            </w:r>
          </w:p>
        </w:tc>
        <w:tc>
          <w:tcPr>
            <w:tcW w:w="4670" w:type="dxa"/>
            <w:gridSpan w:val="8"/>
          </w:tcPr>
          <w:p w14:paraId="4D725F68" w14:textId="77777777" w:rsidR="00830C05" w:rsidRPr="00830C05" w:rsidRDefault="00830C05" w:rsidP="00830C05">
            <w:pPr>
              <w:autoSpaceDE/>
              <w:autoSpaceDN/>
              <w:ind w:right="12"/>
              <w:jc w:val="center"/>
              <w:rPr>
                <w:sz w:val="24"/>
                <w:szCs w:val="24"/>
              </w:rPr>
            </w:pPr>
            <w:r w:rsidRPr="00830C05">
              <w:rPr>
                <w:sz w:val="24"/>
                <w:szCs w:val="24"/>
              </w:rPr>
              <w:t>3,5</w:t>
            </w:r>
          </w:p>
        </w:tc>
        <w:tc>
          <w:tcPr>
            <w:tcW w:w="1231" w:type="dxa"/>
          </w:tcPr>
          <w:p w14:paraId="37C2FAB7" w14:textId="77777777" w:rsidR="00830C05" w:rsidRPr="00830C05" w:rsidRDefault="00830C05" w:rsidP="00830C05">
            <w:pPr>
              <w:autoSpaceDE/>
              <w:autoSpaceDN/>
              <w:ind w:right="12"/>
              <w:jc w:val="center"/>
              <w:rPr>
                <w:sz w:val="24"/>
                <w:szCs w:val="24"/>
              </w:rPr>
            </w:pPr>
            <w:r w:rsidRPr="00830C05">
              <w:rPr>
                <w:sz w:val="24"/>
                <w:szCs w:val="24"/>
              </w:rPr>
              <w:t>3,5</w:t>
            </w:r>
          </w:p>
        </w:tc>
      </w:tr>
      <w:tr w:rsidR="00830C05" w:rsidRPr="00830C05" w14:paraId="79399019" w14:textId="77777777" w:rsidTr="00554E7D">
        <w:tc>
          <w:tcPr>
            <w:tcW w:w="3663" w:type="dxa"/>
            <w:gridSpan w:val="2"/>
          </w:tcPr>
          <w:p w14:paraId="305A1AE8" w14:textId="77777777" w:rsidR="00830C05" w:rsidRPr="00830C05" w:rsidRDefault="00830C05" w:rsidP="00830C05">
            <w:pPr>
              <w:autoSpaceDE/>
              <w:autoSpaceDN/>
              <w:ind w:right="12"/>
              <w:jc w:val="both"/>
              <w:rPr>
                <w:sz w:val="24"/>
                <w:szCs w:val="24"/>
              </w:rPr>
            </w:pPr>
            <w:r w:rsidRPr="00830C05">
              <w:rPr>
                <w:sz w:val="24"/>
                <w:szCs w:val="24"/>
              </w:rPr>
              <w:t xml:space="preserve">«Мои шаги к успеху» (сетевая программа с </w:t>
            </w:r>
            <w:proofErr w:type="spellStart"/>
            <w:r w:rsidRPr="00830C05">
              <w:rPr>
                <w:sz w:val="24"/>
                <w:szCs w:val="24"/>
              </w:rPr>
              <w:t>Комской</w:t>
            </w:r>
            <w:proofErr w:type="spellEnd"/>
            <w:r w:rsidRPr="00830C05">
              <w:rPr>
                <w:sz w:val="24"/>
                <w:szCs w:val="24"/>
              </w:rPr>
              <w:t xml:space="preserve"> СОШ №)</w:t>
            </w:r>
          </w:p>
        </w:tc>
        <w:tc>
          <w:tcPr>
            <w:tcW w:w="4670" w:type="dxa"/>
            <w:gridSpan w:val="8"/>
          </w:tcPr>
          <w:p w14:paraId="0BC7069C" w14:textId="77777777" w:rsidR="00830C05" w:rsidRPr="00830C05" w:rsidRDefault="00830C05" w:rsidP="00830C05">
            <w:pPr>
              <w:autoSpaceDE/>
              <w:autoSpaceDN/>
              <w:ind w:right="12"/>
              <w:jc w:val="center"/>
              <w:rPr>
                <w:sz w:val="24"/>
                <w:szCs w:val="24"/>
              </w:rPr>
            </w:pPr>
            <w:r w:rsidRPr="00830C05">
              <w:rPr>
                <w:sz w:val="24"/>
                <w:szCs w:val="24"/>
              </w:rPr>
              <w:t>1,5</w:t>
            </w:r>
          </w:p>
        </w:tc>
        <w:tc>
          <w:tcPr>
            <w:tcW w:w="1231" w:type="dxa"/>
          </w:tcPr>
          <w:p w14:paraId="6D55375B" w14:textId="77777777" w:rsidR="00830C05" w:rsidRPr="00830C05" w:rsidRDefault="00830C05" w:rsidP="00830C05">
            <w:pPr>
              <w:autoSpaceDE/>
              <w:autoSpaceDN/>
              <w:ind w:right="12"/>
              <w:jc w:val="center"/>
              <w:rPr>
                <w:sz w:val="24"/>
                <w:szCs w:val="24"/>
              </w:rPr>
            </w:pPr>
            <w:r w:rsidRPr="00830C05">
              <w:rPr>
                <w:sz w:val="24"/>
                <w:szCs w:val="24"/>
              </w:rPr>
              <w:t>1,5</w:t>
            </w:r>
          </w:p>
        </w:tc>
      </w:tr>
      <w:tr w:rsidR="00830C05" w:rsidRPr="00830C05" w14:paraId="28F46CC8" w14:textId="77777777" w:rsidTr="00554E7D">
        <w:tc>
          <w:tcPr>
            <w:tcW w:w="3663" w:type="dxa"/>
            <w:gridSpan w:val="2"/>
          </w:tcPr>
          <w:p w14:paraId="3059FA9B" w14:textId="77777777" w:rsidR="00830C05" w:rsidRPr="00830C05" w:rsidRDefault="00830C05" w:rsidP="00830C05">
            <w:pPr>
              <w:autoSpaceDE/>
              <w:autoSpaceDN/>
              <w:ind w:right="12"/>
              <w:jc w:val="both"/>
              <w:rPr>
                <w:sz w:val="24"/>
                <w:szCs w:val="24"/>
              </w:rPr>
            </w:pPr>
            <w:r w:rsidRPr="00830C05">
              <w:rPr>
                <w:sz w:val="24"/>
                <w:szCs w:val="24"/>
              </w:rPr>
              <w:t>Английский язык для начинающих</w:t>
            </w:r>
          </w:p>
        </w:tc>
        <w:tc>
          <w:tcPr>
            <w:tcW w:w="2802" w:type="dxa"/>
            <w:gridSpan w:val="5"/>
          </w:tcPr>
          <w:p w14:paraId="06EFD8F7" w14:textId="77777777" w:rsidR="00830C05" w:rsidRPr="00830C05" w:rsidRDefault="00830C05" w:rsidP="00830C05">
            <w:pPr>
              <w:autoSpaceDE/>
              <w:autoSpaceDN/>
              <w:ind w:right="12"/>
              <w:jc w:val="center"/>
              <w:rPr>
                <w:sz w:val="24"/>
                <w:szCs w:val="24"/>
              </w:rPr>
            </w:pPr>
            <w:r w:rsidRPr="00830C05">
              <w:rPr>
                <w:sz w:val="24"/>
                <w:szCs w:val="24"/>
              </w:rPr>
              <w:t>1</w:t>
            </w:r>
          </w:p>
        </w:tc>
        <w:tc>
          <w:tcPr>
            <w:tcW w:w="818" w:type="dxa"/>
            <w:gridSpan w:val="2"/>
          </w:tcPr>
          <w:p w14:paraId="3A63283D" w14:textId="77777777" w:rsidR="00830C05" w:rsidRPr="00830C05" w:rsidRDefault="00830C05" w:rsidP="00830C05">
            <w:pPr>
              <w:autoSpaceDE/>
              <w:autoSpaceDN/>
              <w:ind w:right="12"/>
              <w:jc w:val="center"/>
              <w:rPr>
                <w:sz w:val="24"/>
                <w:szCs w:val="24"/>
              </w:rPr>
            </w:pPr>
          </w:p>
        </w:tc>
        <w:tc>
          <w:tcPr>
            <w:tcW w:w="1050" w:type="dxa"/>
          </w:tcPr>
          <w:p w14:paraId="090B81F5" w14:textId="77777777" w:rsidR="00830C05" w:rsidRPr="00830C05" w:rsidRDefault="00830C05" w:rsidP="00830C05">
            <w:pPr>
              <w:autoSpaceDE/>
              <w:autoSpaceDN/>
              <w:ind w:right="12"/>
              <w:jc w:val="center"/>
              <w:rPr>
                <w:sz w:val="24"/>
                <w:szCs w:val="24"/>
              </w:rPr>
            </w:pPr>
          </w:p>
        </w:tc>
        <w:tc>
          <w:tcPr>
            <w:tcW w:w="1231" w:type="dxa"/>
          </w:tcPr>
          <w:p w14:paraId="198546A8" w14:textId="77777777" w:rsidR="00830C05" w:rsidRPr="00830C05" w:rsidRDefault="00830C05" w:rsidP="00830C05">
            <w:pPr>
              <w:autoSpaceDE/>
              <w:autoSpaceDN/>
              <w:ind w:right="12"/>
              <w:jc w:val="center"/>
              <w:rPr>
                <w:sz w:val="24"/>
                <w:szCs w:val="24"/>
              </w:rPr>
            </w:pPr>
            <w:r w:rsidRPr="00830C05">
              <w:rPr>
                <w:sz w:val="24"/>
                <w:szCs w:val="24"/>
              </w:rPr>
              <w:t>1</w:t>
            </w:r>
          </w:p>
        </w:tc>
      </w:tr>
      <w:tr w:rsidR="00830C05" w:rsidRPr="00830C05" w14:paraId="0C2B76F1" w14:textId="77777777" w:rsidTr="00554E7D">
        <w:tc>
          <w:tcPr>
            <w:tcW w:w="3663" w:type="dxa"/>
            <w:gridSpan w:val="2"/>
          </w:tcPr>
          <w:p w14:paraId="43FDEEA7" w14:textId="77777777" w:rsidR="00830C05" w:rsidRPr="00830C05" w:rsidRDefault="00830C05" w:rsidP="00830C05">
            <w:pPr>
              <w:autoSpaceDE/>
              <w:autoSpaceDN/>
              <w:ind w:right="12"/>
              <w:jc w:val="both"/>
              <w:rPr>
                <w:sz w:val="24"/>
                <w:szCs w:val="24"/>
              </w:rPr>
            </w:pPr>
            <w:r w:rsidRPr="00830C05">
              <w:rPr>
                <w:sz w:val="24"/>
                <w:szCs w:val="24"/>
              </w:rPr>
              <w:t>Вероятность и статистика</w:t>
            </w:r>
          </w:p>
        </w:tc>
        <w:tc>
          <w:tcPr>
            <w:tcW w:w="1167" w:type="dxa"/>
          </w:tcPr>
          <w:p w14:paraId="7FB946C5" w14:textId="77777777" w:rsidR="00830C05" w:rsidRPr="00830C05" w:rsidRDefault="00830C05" w:rsidP="00830C05">
            <w:pPr>
              <w:autoSpaceDE/>
              <w:autoSpaceDN/>
              <w:ind w:right="12"/>
              <w:jc w:val="center"/>
              <w:rPr>
                <w:sz w:val="24"/>
                <w:szCs w:val="24"/>
              </w:rPr>
            </w:pPr>
          </w:p>
        </w:tc>
        <w:tc>
          <w:tcPr>
            <w:tcW w:w="1168" w:type="dxa"/>
            <w:gridSpan w:val="3"/>
          </w:tcPr>
          <w:p w14:paraId="01DCE610" w14:textId="77777777" w:rsidR="00830C05" w:rsidRPr="00830C05" w:rsidRDefault="00830C05" w:rsidP="00830C05">
            <w:pPr>
              <w:autoSpaceDE/>
              <w:autoSpaceDN/>
              <w:ind w:right="12"/>
              <w:jc w:val="center"/>
              <w:rPr>
                <w:sz w:val="24"/>
                <w:szCs w:val="24"/>
              </w:rPr>
            </w:pPr>
          </w:p>
        </w:tc>
        <w:tc>
          <w:tcPr>
            <w:tcW w:w="467" w:type="dxa"/>
          </w:tcPr>
          <w:p w14:paraId="127295E8" w14:textId="77777777" w:rsidR="00830C05" w:rsidRPr="00830C05" w:rsidRDefault="00830C05" w:rsidP="00830C05">
            <w:pPr>
              <w:autoSpaceDE/>
              <w:autoSpaceDN/>
              <w:ind w:right="12"/>
              <w:jc w:val="center"/>
              <w:rPr>
                <w:sz w:val="24"/>
                <w:szCs w:val="24"/>
              </w:rPr>
            </w:pPr>
          </w:p>
        </w:tc>
        <w:tc>
          <w:tcPr>
            <w:tcW w:w="818" w:type="dxa"/>
            <w:gridSpan w:val="2"/>
          </w:tcPr>
          <w:p w14:paraId="50EDB18F" w14:textId="77777777" w:rsidR="00830C05" w:rsidRPr="00830C05" w:rsidRDefault="00830C05" w:rsidP="00830C05">
            <w:pPr>
              <w:autoSpaceDE/>
              <w:autoSpaceDN/>
              <w:ind w:right="12"/>
              <w:jc w:val="center"/>
              <w:rPr>
                <w:sz w:val="24"/>
                <w:szCs w:val="24"/>
              </w:rPr>
            </w:pPr>
          </w:p>
        </w:tc>
        <w:tc>
          <w:tcPr>
            <w:tcW w:w="1050" w:type="dxa"/>
          </w:tcPr>
          <w:p w14:paraId="49C1A858" w14:textId="77777777" w:rsidR="00830C05" w:rsidRPr="00830C05" w:rsidRDefault="00830C05" w:rsidP="00830C05">
            <w:pPr>
              <w:autoSpaceDE/>
              <w:autoSpaceDN/>
              <w:ind w:right="12"/>
              <w:jc w:val="center"/>
              <w:rPr>
                <w:sz w:val="24"/>
                <w:szCs w:val="24"/>
              </w:rPr>
            </w:pPr>
            <w:r w:rsidRPr="00830C05">
              <w:rPr>
                <w:sz w:val="24"/>
                <w:szCs w:val="24"/>
              </w:rPr>
              <w:t>2</w:t>
            </w:r>
          </w:p>
        </w:tc>
        <w:tc>
          <w:tcPr>
            <w:tcW w:w="1231" w:type="dxa"/>
          </w:tcPr>
          <w:p w14:paraId="2564194D" w14:textId="77777777" w:rsidR="00830C05" w:rsidRPr="00830C05" w:rsidRDefault="00830C05" w:rsidP="00830C05">
            <w:pPr>
              <w:autoSpaceDE/>
              <w:autoSpaceDN/>
              <w:ind w:right="12"/>
              <w:jc w:val="center"/>
              <w:rPr>
                <w:sz w:val="24"/>
                <w:szCs w:val="24"/>
              </w:rPr>
            </w:pPr>
            <w:r w:rsidRPr="00830C05">
              <w:rPr>
                <w:sz w:val="24"/>
                <w:szCs w:val="24"/>
              </w:rPr>
              <w:t>2</w:t>
            </w:r>
          </w:p>
        </w:tc>
      </w:tr>
      <w:tr w:rsidR="00830C05" w:rsidRPr="00830C05" w14:paraId="6A77A0EB" w14:textId="77777777" w:rsidTr="00554E7D">
        <w:tc>
          <w:tcPr>
            <w:tcW w:w="9564" w:type="dxa"/>
            <w:gridSpan w:val="11"/>
          </w:tcPr>
          <w:p w14:paraId="7A7EB877" w14:textId="77777777" w:rsidR="00830C05" w:rsidRPr="00830C05" w:rsidRDefault="00830C05" w:rsidP="00830C05">
            <w:pPr>
              <w:autoSpaceDE/>
              <w:autoSpaceDN/>
              <w:jc w:val="both"/>
              <w:rPr>
                <w:sz w:val="24"/>
                <w:szCs w:val="24"/>
                <w:highlight w:val="yellow"/>
              </w:rPr>
            </w:pPr>
            <w:r w:rsidRPr="00830C05">
              <w:rPr>
                <w:sz w:val="24"/>
                <w:szCs w:val="24"/>
              </w:rPr>
              <w:t xml:space="preserve">Занятия направленные на удовлетворение интересов и </w:t>
            </w:r>
            <w:proofErr w:type="gramStart"/>
            <w:r w:rsidRPr="00830C05">
              <w:rPr>
                <w:sz w:val="24"/>
                <w:szCs w:val="24"/>
              </w:rPr>
              <w:t>потребностей</w:t>
            </w:r>
            <w:proofErr w:type="gramEnd"/>
            <w:r w:rsidRPr="00830C05">
              <w:rPr>
                <w:sz w:val="24"/>
                <w:szCs w:val="24"/>
              </w:rPr>
              <w:t xml:space="preserve"> обучающихся в творческом и физическом развитии, помощь в самореализации, раскрытии и реализации способностей и талантов</w:t>
            </w:r>
          </w:p>
        </w:tc>
      </w:tr>
      <w:tr w:rsidR="00830C05" w:rsidRPr="00830C05" w14:paraId="2D4410B3" w14:textId="77777777" w:rsidTr="00554E7D">
        <w:tc>
          <w:tcPr>
            <w:tcW w:w="3663" w:type="dxa"/>
            <w:gridSpan w:val="2"/>
          </w:tcPr>
          <w:p w14:paraId="0A654299" w14:textId="77777777" w:rsidR="00830C05" w:rsidRPr="00830C05" w:rsidRDefault="00830C05" w:rsidP="00830C05">
            <w:pPr>
              <w:autoSpaceDE/>
              <w:autoSpaceDN/>
              <w:ind w:right="12"/>
              <w:jc w:val="both"/>
              <w:rPr>
                <w:sz w:val="24"/>
                <w:szCs w:val="24"/>
              </w:rPr>
            </w:pPr>
            <w:r w:rsidRPr="00830C05">
              <w:rPr>
                <w:sz w:val="24"/>
                <w:szCs w:val="24"/>
              </w:rPr>
              <w:t>«Кулинария»</w:t>
            </w:r>
          </w:p>
        </w:tc>
        <w:tc>
          <w:tcPr>
            <w:tcW w:w="4670" w:type="dxa"/>
            <w:gridSpan w:val="8"/>
          </w:tcPr>
          <w:p w14:paraId="69B89849" w14:textId="77777777" w:rsidR="00830C05" w:rsidRPr="00830C05" w:rsidRDefault="00830C05" w:rsidP="00830C05">
            <w:pPr>
              <w:autoSpaceDE/>
              <w:autoSpaceDN/>
              <w:ind w:right="12"/>
              <w:jc w:val="center"/>
              <w:rPr>
                <w:sz w:val="24"/>
                <w:szCs w:val="24"/>
              </w:rPr>
            </w:pPr>
            <w:r w:rsidRPr="00830C05">
              <w:rPr>
                <w:sz w:val="24"/>
                <w:szCs w:val="24"/>
              </w:rPr>
              <w:t>2</w:t>
            </w:r>
          </w:p>
        </w:tc>
        <w:tc>
          <w:tcPr>
            <w:tcW w:w="1231" w:type="dxa"/>
          </w:tcPr>
          <w:p w14:paraId="69B704E7" w14:textId="77777777" w:rsidR="00830C05" w:rsidRPr="00830C05" w:rsidRDefault="00830C05" w:rsidP="00830C05">
            <w:pPr>
              <w:autoSpaceDE/>
              <w:autoSpaceDN/>
              <w:ind w:right="12"/>
              <w:jc w:val="center"/>
              <w:rPr>
                <w:sz w:val="24"/>
                <w:szCs w:val="24"/>
              </w:rPr>
            </w:pPr>
            <w:r w:rsidRPr="00830C05">
              <w:rPr>
                <w:sz w:val="24"/>
                <w:szCs w:val="24"/>
              </w:rPr>
              <w:t>2</w:t>
            </w:r>
          </w:p>
        </w:tc>
      </w:tr>
      <w:tr w:rsidR="00830C05" w:rsidRPr="00830C05" w14:paraId="35A196FF" w14:textId="77777777" w:rsidTr="00554E7D">
        <w:tc>
          <w:tcPr>
            <w:tcW w:w="3663" w:type="dxa"/>
            <w:gridSpan w:val="2"/>
          </w:tcPr>
          <w:p w14:paraId="27416365" w14:textId="77777777" w:rsidR="00830C05" w:rsidRPr="00830C05" w:rsidRDefault="00830C05" w:rsidP="00830C05">
            <w:pPr>
              <w:autoSpaceDE/>
              <w:autoSpaceDN/>
              <w:ind w:right="12"/>
              <w:jc w:val="both"/>
              <w:rPr>
                <w:sz w:val="24"/>
                <w:szCs w:val="24"/>
              </w:rPr>
            </w:pPr>
            <w:r w:rsidRPr="00830C05">
              <w:rPr>
                <w:sz w:val="24"/>
                <w:szCs w:val="24"/>
              </w:rPr>
              <w:t>«Оригами»</w:t>
            </w:r>
          </w:p>
        </w:tc>
        <w:tc>
          <w:tcPr>
            <w:tcW w:w="4670" w:type="dxa"/>
            <w:gridSpan w:val="8"/>
          </w:tcPr>
          <w:p w14:paraId="128ECE4B" w14:textId="77777777" w:rsidR="00830C05" w:rsidRPr="00830C05" w:rsidRDefault="00830C05" w:rsidP="00830C05">
            <w:pPr>
              <w:autoSpaceDE/>
              <w:autoSpaceDN/>
              <w:ind w:right="12"/>
              <w:jc w:val="center"/>
              <w:rPr>
                <w:sz w:val="24"/>
                <w:szCs w:val="24"/>
              </w:rPr>
            </w:pPr>
            <w:r w:rsidRPr="00830C05">
              <w:rPr>
                <w:sz w:val="24"/>
                <w:szCs w:val="24"/>
              </w:rPr>
              <w:t>2</w:t>
            </w:r>
          </w:p>
        </w:tc>
        <w:tc>
          <w:tcPr>
            <w:tcW w:w="1231" w:type="dxa"/>
          </w:tcPr>
          <w:p w14:paraId="0B8CDA5B" w14:textId="77777777" w:rsidR="00830C05" w:rsidRPr="00830C05" w:rsidRDefault="00830C05" w:rsidP="00830C05">
            <w:pPr>
              <w:autoSpaceDE/>
              <w:autoSpaceDN/>
              <w:ind w:right="12"/>
              <w:jc w:val="center"/>
              <w:rPr>
                <w:sz w:val="24"/>
                <w:szCs w:val="24"/>
              </w:rPr>
            </w:pPr>
            <w:r w:rsidRPr="00830C05">
              <w:rPr>
                <w:sz w:val="24"/>
                <w:szCs w:val="24"/>
              </w:rPr>
              <w:t>2</w:t>
            </w:r>
          </w:p>
        </w:tc>
      </w:tr>
      <w:tr w:rsidR="00830C05" w:rsidRPr="00830C05" w14:paraId="61C2BA56" w14:textId="77777777" w:rsidTr="00554E7D">
        <w:tc>
          <w:tcPr>
            <w:tcW w:w="9564" w:type="dxa"/>
            <w:gridSpan w:val="11"/>
          </w:tcPr>
          <w:p w14:paraId="132A887C" w14:textId="77777777" w:rsidR="00830C05" w:rsidRPr="00830C05" w:rsidRDefault="00830C05" w:rsidP="00830C05">
            <w:pPr>
              <w:autoSpaceDE/>
              <w:autoSpaceDN/>
              <w:ind w:right="12"/>
              <w:jc w:val="both"/>
              <w:rPr>
                <w:sz w:val="24"/>
                <w:szCs w:val="24"/>
              </w:rPr>
            </w:pPr>
            <w:proofErr w:type="gramStart"/>
            <w:r w:rsidRPr="00830C05">
              <w:rPr>
                <w:sz w:val="24"/>
                <w:szCs w:val="24"/>
              </w:rPr>
              <w:t>Занятия</w:t>
            </w:r>
            <w:proofErr w:type="gramEnd"/>
            <w:r w:rsidRPr="00830C05">
              <w:rPr>
                <w:sz w:val="24"/>
                <w:szCs w:val="24"/>
              </w:rPr>
              <w:t xml:space="preserve"> направленные на удовлетворение </w:t>
            </w:r>
            <w:proofErr w:type="spellStart"/>
            <w:r w:rsidRPr="00830C05">
              <w:rPr>
                <w:sz w:val="24"/>
                <w:szCs w:val="24"/>
              </w:rPr>
              <w:t>профориентационных</w:t>
            </w:r>
            <w:proofErr w:type="spellEnd"/>
            <w:r w:rsidRPr="00830C05">
              <w:rPr>
                <w:sz w:val="24"/>
                <w:szCs w:val="24"/>
              </w:rPr>
              <w:t xml:space="preserve"> интересов и потребностей обучающихся</w:t>
            </w:r>
          </w:p>
        </w:tc>
      </w:tr>
      <w:tr w:rsidR="00830C05" w:rsidRPr="00830C05" w14:paraId="3E8C7037" w14:textId="77777777" w:rsidTr="00554E7D">
        <w:tc>
          <w:tcPr>
            <w:tcW w:w="3663" w:type="dxa"/>
            <w:gridSpan w:val="2"/>
          </w:tcPr>
          <w:p w14:paraId="0673656A" w14:textId="77777777" w:rsidR="00830C05" w:rsidRPr="00830C05" w:rsidRDefault="00830C05" w:rsidP="00830C05">
            <w:pPr>
              <w:autoSpaceDE/>
              <w:autoSpaceDN/>
              <w:ind w:right="12"/>
              <w:jc w:val="both"/>
              <w:rPr>
                <w:sz w:val="24"/>
                <w:szCs w:val="24"/>
                <w:highlight w:val="yellow"/>
              </w:rPr>
            </w:pPr>
            <w:r w:rsidRPr="00830C05">
              <w:rPr>
                <w:sz w:val="24"/>
                <w:szCs w:val="24"/>
              </w:rPr>
              <w:t>«Россия – мои горизонты»</w:t>
            </w:r>
          </w:p>
        </w:tc>
        <w:tc>
          <w:tcPr>
            <w:tcW w:w="1437" w:type="dxa"/>
            <w:gridSpan w:val="2"/>
          </w:tcPr>
          <w:p w14:paraId="140643C4" w14:textId="77777777" w:rsidR="00830C05" w:rsidRPr="00830C05" w:rsidRDefault="00830C05" w:rsidP="00830C05">
            <w:pPr>
              <w:autoSpaceDE/>
              <w:autoSpaceDN/>
              <w:ind w:right="12"/>
              <w:jc w:val="both"/>
              <w:rPr>
                <w:sz w:val="24"/>
                <w:szCs w:val="24"/>
                <w:highlight w:val="yellow"/>
              </w:rPr>
            </w:pPr>
          </w:p>
        </w:tc>
        <w:tc>
          <w:tcPr>
            <w:tcW w:w="820" w:type="dxa"/>
          </w:tcPr>
          <w:p w14:paraId="4F6268C7" w14:textId="77777777" w:rsidR="00830C05" w:rsidRPr="00830C05" w:rsidRDefault="00830C05" w:rsidP="00830C05">
            <w:pPr>
              <w:autoSpaceDE/>
              <w:autoSpaceDN/>
              <w:ind w:right="12"/>
              <w:jc w:val="both"/>
              <w:rPr>
                <w:sz w:val="24"/>
                <w:szCs w:val="24"/>
              </w:rPr>
            </w:pPr>
            <w:r w:rsidRPr="00830C05">
              <w:rPr>
                <w:sz w:val="24"/>
                <w:szCs w:val="24"/>
              </w:rPr>
              <w:t>1</w:t>
            </w:r>
          </w:p>
        </w:tc>
        <w:tc>
          <w:tcPr>
            <w:tcW w:w="701" w:type="dxa"/>
            <w:gridSpan w:val="3"/>
          </w:tcPr>
          <w:p w14:paraId="0D5A8B70" w14:textId="77777777" w:rsidR="00830C05" w:rsidRPr="00830C05" w:rsidRDefault="00830C05" w:rsidP="00830C05">
            <w:pPr>
              <w:autoSpaceDE/>
              <w:autoSpaceDN/>
              <w:ind w:right="12"/>
              <w:jc w:val="both"/>
              <w:rPr>
                <w:sz w:val="24"/>
                <w:szCs w:val="24"/>
              </w:rPr>
            </w:pPr>
            <w:r w:rsidRPr="00830C05">
              <w:rPr>
                <w:sz w:val="24"/>
                <w:szCs w:val="24"/>
              </w:rPr>
              <w:t>1</w:t>
            </w:r>
          </w:p>
        </w:tc>
        <w:tc>
          <w:tcPr>
            <w:tcW w:w="662" w:type="dxa"/>
          </w:tcPr>
          <w:p w14:paraId="65A405CD" w14:textId="77777777" w:rsidR="00830C05" w:rsidRPr="00830C05" w:rsidRDefault="00830C05" w:rsidP="00830C05">
            <w:pPr>
              <w:autoSpaceDE/>
              <w:autoSpaceDN/>
              <w:ind w:right="12"/>
              <w:jc w:val="both"/>
              <w:rPr>
                <w:sz w:val="24"/>
                <w:szCs w:val="24"/>
              </w:rPr>
            </w:pPr>
            <w:r w:rsidRPr="00830C05">
              <w:rPr>
                <w:sz w:val="24"/>
                <w:szCs w:val="24"/>
              </w:rPr>
              <w:t>1</w:t>
            </w:r>
          </w:p>
        </w:tc>
        <w:tc>
          <w:tcPr>
            <w:tcW w:w="1050" w:type="dxa"/>
          </w:tcPr>
          <w:p w14:paraId="607F7990" w14:textId="77777777" w:rsidR="00830C05" w:rsidRPr="00830C05" w:rsidRDefault="00830C05" w:rsidP="00830C05">
            <w:pPr>
              <w:autoSpaceDE/>
              <w:autoSpaceDN/>
              <w:ind w:right="12"/>
              <w:jc w:val="both"/>
              <w:rPr>
                <w:sz w:val="24"/>
                <w:szCs w:val="24"/>
              </w:rPr>
            </w:pPr>
            <w:r w:rsidRPr="00830C05">
              <w:rPr>
                <w:sz w:val="24"/>
                <w:szCs w:val="24"/>
              </w:rPr>
              <w:t>1</w:t>
            </w:r>
          </w:p>
        </w:tc>
        <w:tc>
          <w:tcPr>
            <w:tcW w:w="1231" w:type="dxa"/>
          </w:tcPr>
          <w:p w14:paraId="15677F54" w14:textId="77777777" w:rsidR="00830C05" w:rsidRPr="00830C05" w:rsidRDefault="00830C05" w:rsidP="00830C05">
            <w:pPr>
              <w:autoSpaceDE/>
              <w:autoSpaceDN/>
              <w:ind w:right="12"/>
              <w:jc w:val="center"/>
              <w:rPr>
                <w:sz w:val="24"/>
                <w:szCs w:val="24"/>
              </w:rPr>
            </w:pPr>
            <w:r w:rsidRPr="00830C05">
              <w:rPr>
                <w:sz w:val="24"/>
                <w:szCs w:val="24"/>
              </w:rPr>
              <w:t>4</w:t>
            </w:r>
          </w:p>
        </w:tc>
      </w:tr>
      <w:tr w:rsidR="00830C05" w:rsidRPr="00830C05" w14:paraId="63220F0D" w14:textId="77777777" w:rsidTr="00554E7D">
        <w:tc>
          <w:tcPr>
            <w:tcW w:w="1936" w:type="dxa"/>
          </w:tcPr>
          <w:p w14:paraId="2CB9B863" w14:textId="77777777" w:rsidR="00830C05" w:rsidRPr="00830C05" w:rsidRDefault="00830C05" w:rsidP="00830C05">
            <w:pPr>
              <w:autoSpaceDE/>
              <w:autoSpaceDN/>
              <w:ind w:right="12"/>
              <w:jc w:val="both"/>
              <w:rPr>
                <w:sz w:val="24"/>
                <w:szCs w:val="24"/>
                <w:highlight w:val="yellow"/>
              </w:rPr>
            </w:pPr>
            <w:r w:rsidRPr="00830C05">
              <w:rPr>
                <w:sz w:val="24"/>
                <w:szCs w:val="24"/>
              </w:rPr>
              <w:t>Всего</w:t>
            </w:r>
          </w:p>
        </w:tc>
        <w:tc>
          <w:tcPr>
            <w:tcW w:w="1727" w:type="dxa"/>
          </w:tcPr>
          <w:p w14:paraId="6BE36F9A" w14:textId="77777777" w:rsidR="00830C05" w:rsidRPr="00830C05" w:rsidRDefault="00830C05" w:rsidP="00830C05">
            <w:pPr>
              <w:autoSpaceDE/>
              <w:autoSpaceDN/>
              <w:ind w:right="12"/>
              <w:jc w:val="both"/>
              <w:rPr>
                <w:sz w:val="24"/>
                <w:szCs w:val="24"/>
                <w:highlight w:val="yellow"/>
              </w:rPr>
            </w:pPr>
          </w:p>
        </w:tc>
        <w:tc>
          <w:tcPr>
            <w:tcW w:w="1437" w:type="dxa"/>
            <w:gridSpan w:val="2"/>
          </w:tcPr>
          <w:p w14:paraId="0F3D4549" w14:textId="77777777" w:rsidR="00830C05" w:rsidRPr="00830C05" w:rsidRDefault="00830C05" w:rsidP="00830C05">
            <w:pPr>
              <w:autoSpaceDE/>
              <w:autoSpaceDN/>
              <w:ind w:right="12"/>
              <w:jc w:val="both"/>
              <w:rPr>
                <w:sz w:val="24"/>
                <w:szCs w:val="24"/>
                <w:highlight w:val="yellow"/>
              </w:rPr>
            </w:pPr>
          </w:p>
        </w:tc>
        <w:tc>
          <w:tcPr>
            <w:tcW w:w="820" w:type="dxa"/>
          </w:tcPr>
          <w:p w14:paraId="3C97A902" w14:textId="77777777" w:rsidR="00830C05" w:rsidRPr="00830C05" w:rsidRDefault="00830C05" w:rsidP="00830C05">
            <w:pPr>
              <w:autoSpaceDE/>
              <w:autoSpaceDN/>
              <w:ind w:right="12"/>
              <w:jc w:val="both"/>
              <w:rPr>
                <w:sz w:val="24"/>
                <w:szCs w:val="24"/>
                <w:highlight w:val="yellow"/>
              </w:rPr>
            </w:pPr>
          </w:p>
        </w:tc>
        <w:tc>
          <w:tcPr>
            <w:tcW w:w="701" w:type="dxa"/>
            <w:gridSpan w:val="3"/>
          </w:tcPr>
          <w:p w14:paraId="213B8101" w14:textId="77777777" w:rsidR="00830C05" w:rsidRPr="00830C05" w:rsidRDefault="00830C05" w:rsidP="00830C05">
            <w:pPr>
              <w:autoSpaceDE/>
              <w:autoSpaceDN/>
              <w:ind w:right="12"/>
              <w:jc w:val="both"/>
              <w:rPr>
                <w:sz w:val="24"/>
                <w:szCs w:val="24"/>
                <w:highlight w:val="yellow"/>
              </w:rPr>
            </w:pPr>
          </w:p>
        </w:tc>
        <w:tc>
          <w:tcPr>
            <w:tcW w:w="662" w:type="dxa"/>
          </w:tcPr>
          <w:p w14:paraId="02D0BD96" w14:textId="77777777" w:rsidR="00830C05" w:rsidRPr="00830C05" w:rsidRDefault="00830C05" w:rsidP="00830C05">
            <w:pPr>
              <w:autoSpaceDE/>
              <w:autoSpaceDN/>
              <w:ind w:right="12"/>
              <w:jc w:val="both"/>
              <w:rPr>
                <w:sz w:val="24"/>
                <w:szCs w:val="24"/>
                <w:highlight w:val="yellow"/>
              </w:rPr>
            </w:pPr>
          </w:p>
        </w:tc>
        <w:tc>
          <w:tcPr>
            <w:tcW w:w="1050" w:type="dxa"/>
          </w:tcPr>
          <w:p w14:paraId="1D05DC24" w14:textId="77777777" w:rsidR="00830C05" w:rsidRPr="00830C05" w:rsidRDefault="00830C05" w:rsidP="00830C05">
            <w:pPr>
              <w:autoSpaceDE/>
              <w:autoSpaceDN/>
              <w:ind w:right="12"/>
              <w:jc w:val="both"/>
              <w:rPr>
                <w:sz w:val="24"/>
                <w:szCs w:val="24"/>
                <w:highlight w:val="yellow"/>
              </w:rPr>
            </w:pPr>
          </w:p>
        </w:tc>
        <w:tc>
          <w:tcPr>
            <w:tcW w:w="1231" w:type="dxa"/>
          </w:tcPr>
          <w:p w14:paraId="04DB10D9" w14:textId="77777777" w:rsidR="00830C05" w:rsidRPr="00830C05" w:rsidRDefault="00830C05" w:rsidP="00830C05">
            <w:pPr>
              <w:autoSpaceDE/>
              <w:autoSpaceDN/>
              <w:ind w:right="12"/>
              <w:jc w:val="both"/>
              <w:rPr>
                <w:sz w:val="24"/>
                <w:szCs w:val="24"/>
              </w:rPr>
            </w:pPr>
            <w:r w:rsidRPr="00830C05">
              <w:rPr>
                <w:sz w:val="24"/>
                <w:szCs w:val="24"/>
              </w:rPr>
              <w:t>36</w:t>
            </w:r>
          </w:p>
        </w:tc>
      </w:tr>
    </w:tbl>
    <w:p w14:paraId="1C6744AB" w14:textId="77777777" w:rsidR="00830C05" w:rsidRDefault="00830C05" w:rsidP="00CB1640">
      <w:pPr>
        <w:tabs>
          <w:tab w:val="left" w:pos="993"/>
        </w:tabs>
        <w:spacing w:line="360" w:lineRule="auto"/>
        <w:ind w:firstLine="709"/>
        <w:jc w:val="both"/>
        <w:rPr>
          <w:sz w:val="28"/>
          <w:szCs w:val="28"/>
        </w:rPr>
      </w:pPr>
    </w:p>
    <w:p w14:paraId="6788882B" w14:textId="77777777" w:rsidR="00CB1640" w:rsidRDefault="00845718" w:rsidP="00CB1640">
      <w:pPr>
        <w:tabs>
          <w:tab w:val="left" w:pos="993"/>
        </w:tabs>
        <w:spacing w:line="360" w:lineRule="auto"/>
        <w:ind w:firstLine="709"/>
        <w:jc w:val="both"/>
        <w:rPr>
          <w:sz w:val="28"/>
          <w:szCs w:val="28"/>
        </w:rPr>
      </w:pPr>
      <w:r>
        <w:rPr>
          <w:sz w:val="28"/>
          <w:szCs w:val="28"/>
        </w:rPr>
        <w:t xml:space="preserve">Дополнительное образование обучающихся школы реализуется через деятельность образовательного центра «Точка роста» для </w:t>
      </w:r>
      <w:r w:rsidRPr="00E61A70">
        <w:rPr>
          <w:sz w:val="28"/>
          <w:szCs w:val="28"/>
        </w:rPr>
        <w:t xml:space="preserve">поддержки изучения предметов </w:t>
      </w:r>
      <w:proofErr w:type="gramStart"/>
      <w:r w:rsidRPr="00E61A70">
        <w:rPr>
          <w:sz w:val="28"/>
          <w:szCs w:val="28"/>
        </w:rPr>
        <w:t>естественно-научной</w:t>
      </w:r>
      <w:proofErr w:type="gramEnd"/>
      <w:r w:rsidRPr="00E61A70">
        <w:rPr>
          <w:sz w:val="28"/>
          <w:szCs w:val="28"/>
        </w:rPr>
        <w:t xml:space="preserve"> и технологической направленностей;</w:t>
      </w:r>
    </w:p>
    <w:p w14:paraId="34A365BA" w14:textId="3121DC5D" w:rsidR="00CB1640" w:rsidRDefault="00845718" w:rsidP="00CB1640">
      <w:pPr>
        <w:tabs>
          <w:tab w:val="left" w:pos="993"/>
        </w:tabs>
        <w:spacing w:line="360" w:lineRule="auto"/>
        <w:ind w:firstLine="709"/>
        <w:jc w:val="both"/>
        <w:rPr>
          <w:sz w:val="28"/>
          <w:szCs w:val="28"/>
        </w:rPr>
      </w:pPr>
      <w:r w:rsidRPr="00937DED">
        <w:rPr>
          <w:b/>
          <w:sz w:val="28"/>
          <w:szCs w:val="28"/>
        </w:rPr>
        <w:t>2.2.3. Модуль «Классное руководство».</w:t>
      </w:r>
    </w:p>
    <w:p w14:paraId="0172B16C" w14:textId="70136F58" w:rsidR="00845718" w:rsidRPr="00753FB8" w:rsidRDefault="00845718" w:rsidP="00CB1640">
      <w:pPr>
        <w:tabs>
          <w:tab w:val="left" w:pos="993"/>
        </w:tabs>
        <w:spacing w:line="360" w:lineRule="auto"/>
        <w:ind w:firstLine="709"/>
        <w:jc w:val="both"/>
        <w:rPr>
          <w:sz w:val="28"/>
          <w:szCs w:val="28"/>
        </w:rPr>
      </w:pPr>
      <w:r w:rsidRPr="00753FB8">
        <w:rPr>
          <w:sz w:val="28"/>
          <w:szCs w:val="28"/>
        </w:rPr>
        <w:t xml:space="preserve">Реализация воспитательного потенциала классного руководства как </w:t>
      </w:r>
      <w:r w:rsidRPr="00753FB8">
        <w:rPr>
          <w:sz w:val="28"/>
          <w:szCs w:val="28"/>
        </w:rPr>
        <w:lastRenderedPageBreak/>
        <w:t>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280D1F01" w14:textId="382939FC" w:rsidR="00845718" w:rsidRPr="00753FB8" w:rsidRDefault="0043748F"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планирование и проведение классных часов целевой воспитательной тематической направленности</w:t>
      </w:r>
      <w:r w:rsidR="00845718">
        <w:rPr>
          <w:sz w:val="28"/>
          <w:szCs w:val="28"/>
        </w:rPr>
        <w:t xml:space="preserve"> (не реже 1 раза в неделю): классные часы, посвящённые значимым событиям страны, города и региона; посвящённые юбилейным датам, Дням воинской славы России</w:t>
      </w:r>
      <w:r w:rsidR="00845718" w:rsidRPr="00753FB8">
        <w:rPr>
          <w:sz w:val="28"/>
          <w:szCs w:val="28"/>
        </w:rPr>
        <w:t>;</w:t>
      </w:r>
      <w:r w:rsidR="00845718">
        <w:rPr>
          <w:sz w:val="28"/>
          <w:szCs w:val="28"/>
        </w:rPr>
        <w:t xml:space="preserve">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w:t>
      </w:r>
      <w:proofErr w:type="spellStart"/>
      <w:proofErr w:type="gramStart"/>
      <w:r w:rsidR="00845718">
        <w:rPr>
          <w:sz w:val="28"/>
          <w:szCs w:val="28"/>
        </w:rPr>
        <w:t>др</w:t>
      </w:r>
      <w:proofErr w:type="spellEnd"/>
      <w:proofErr w:type="gramEnd"/>
      <w:r w:rsidR="00845718">
        <w:rPr>
          <w:sz w:val="28"/>
          <w:szCs w:val="28"/>
        </w:rPr>
        <w:t>;</w:t>
      </w:r>
    </w:p>
    <w:p w14:paraId="1A6B27A2" w14:textId="745596D7" w:rsidR="00845718" w:rsidRPr="00753FB8" w:rsidRDefault="00E56A8B"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00845718" w:rsidRPr="00753FB8">
        <w:rPr>
          <w:sz w:val="28"/>
          <w:szCs w:val="28"/>
        </w:rPr>
        <w:t>обучающимся</w:t>
      </w:r>
      <w:proofErr w:type="gramEnd"/>
      <w:r w:rsidR="00845718" w:rsidRPr="00753FB8">
        <w:rPr>
          <w:sz w:val="28"/>
          <w:szCs w:val="28"/>
        </w:rPr>
        <w:t xml:space="preserve"> в их подготовке, проведении и анализе;</w:t>
      </w:r>
    </w:p>
    <w:p w14:paraId="1BDC2EA9" w14:textId="7FB49E02" w:rsidR="00845718" w:rsidRPr="00753FB8" w:rsidRDefault="00E56A8B"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8F6B916" w14:textId="0B45BDD7" w:rsidR="00845718" w:rsidRPr="00753FB8" w:rsidRDefault="00E56A8B"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сплочение коллектива класса через игры и тренинги на </w:t>
      </w:r>
      <w:proofErr w:type="spellStart"/>
      <w:r w:rsidR="00845718" w:rsidRPr="00753FB8">
        <w:rPr>
          <w:sz w:val="28"/>
          <w:szCs w:val="28"/>
        </w:rPr>
        <w:t>командообразование</w:t>
      </w:r>
      <w:proofErr w:type="spellEnd"/>
      <w:r w:rsidR="00845718">
        <w:rPr>
          <w:sz w:val="28"/>
          <w:szCs w:val="28"/>
        </w:rPr>
        <w:t xml:space="preserve"> (с возможным привлечением педагога-психолога)</w:t>
      </w:r>
      <w:r w:rsidR="00845718" w:rsidRPr="00753FB8">
        <w:rPr>
          <w:sz w:val="28"/>
          <w:szCs w:val="28"/>
        </w:rPr>
        <w:t>, внеучебные и внешкольные мероприятия, походы, экскурсии, празднования дней рождения обучающихся, классные вечера;</w:t>
      </w:r>
    </w:p>
    <w:p w14:paraId="5C275F37" w14:textId="5CE828EB" w:rsidR="00845718" w:rsidRPr="00753FB8" w:rsidRDefault="00E56A8B"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выработку совместно с </w:t>
      </w:r>
      <w:proofErr w:type="gramStart"/>
      <w:r w:rsidR="00845718" w:rsidRPr="00753FB8">
        <w:rPr>
          <w:sz w:val="28"/>
          <w:szCs w:val="28"/>
        </w:rPr>
        <w:t>обучающимися</w:t>
      </w:r>
      <w:proofErr w:type="gramEnd"/>
      <w:r w:rsidR="00845718" w:rsidRPr="00753FB8">
        <w:rPr>
          <w:sz w:val="28"/>
          <w:szCs w:val="28"/>
        </w:rPr>
        <w:t xml:space="preserve"> правил поведения класса</w:t>
      </w:r>
      <w:r w:rsidR="00845718">
        <w:rPr>
          <w:sz w:val="28"/>
          <w:szCs w:val="28"/>
        </w:rPr>
        <w:t xml:space="preserve"> (Кодекс класса)</w:t>
      </w:r>
      <w:r w:rsidR="00845718" w:rsidRPr="00753FB8">
        <w:rPr>
          <w:sz w:val="28"/>
          <w:szCs w:val="28"/>
        </w:rPr>
        <w:t>, участие в выработке таких правил поведения в образовательной организации;</w:t>
      </w:r>
    </w:p>
    <w:p w14:paraId="6D7C9772" w14:textId="551F4D71" w:rsidR="00845718" w:rsidRPr="00753FB8" w:rsidRDefault="00E56A8B"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5FCAE1C7" w14:textId="2D269BA4" w:rsidR="00845718" w:rsidRPr="00753FB8" w:rsidRDefault="00E56A8B" w:rsidP="00A128B9">
      <w:pPr>
        <w:tabs>
          <w:tab w:val="left" w:pos="993"/>
        </w:tabs>
        <w:spacing w:line="360" w:lineRule="auto"/>
        <w:ind w:firstLine="709"/>
        <w:jc w:val="both"/>
        <w:rPr>
          <w:sz w:val="28"/>
          <w:szCs w:val="28"/>
        </w:rPr>
      </w:pPr>
      <w:r>
        <w:rPr>
          <w:sz w:val="28"/>
          <w:szCs w:val="28"/>
        </w:rPr>
        <w:lastRenderedPageBreak/>
        <w:t xml:space="preserve">- </w:t>
      </w:r>
      <w:r w:rsidR="00845718" w:rsidRPr="00753FB8">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054488C1" w14:textId="0D74B880" w:rsidR="00845718" w:rsidRPr="00753FB8" w:rsidRDefault="00E56A8B"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индивидуальную работу с </w:t>
      </w:r>
      <w:proofErr w:type="gramStart"/>
      <w:r w:rsidR="00845718" w:rsidRPr="00753FB8">
        <w:rPr>
          <w:sz w:val="28"/>
          <w:szCs w:val="28"/>
        </w:rPr>
        <w:t>обучающимися</w:t>
      </w:r>
      <w:proofErr w:type="gramEnd"/>
      <w:r w:rsidR="00845718" w:rsidRPr="00753FB8">
        <w:rPr>
          <w:sz w:val="28"/>
          <w:szCs w:val="28"/>
        </w:rPr>
        <w:t xml:space="preserve"> класса по ведению личных портфолио, в которых они фиксируют свои учебные, творческие, спортивные, личностные достижения</w:t>
      </w:r>
      <w:r w:rsidR="00845718">
        <w:rPr>
          <w:sz w:val="28"/>
          <w:szCs w:val="28"/>
        </w:rPr>
        <w:t xml:space="preserve"> (по желанию)</w:t>
      </w:r>
      <w:r w:rsidR="00845718" w:rsidRPr="00753FB8">
        <w:rPr>
          <w:sz w:val="28"/>
          <w:szCs w:val="28"/>
        </w:rPr>
        <w:t>;</w:t>
      </w:r>
    </w:p>
    <w:p w14:paraId="313F1873" w14:textId="64790B36" w:rsidR="00845718" w:rsidRPr="00753FB8" w:rsidRDefault="00CC4DB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5C99C06D" w14:textId="62E849F0" w:rsidR="00845718" w:rsidRPr="00753FB8" w:rsidRDefault="00CC4DBA" w:rsidP="00A128B9">
      <w:pPr>
        <w:tabs>
          <w:tab w:val="left" w:pos="993"/>
        </w:tabs>
        <w:spacing w:line="360" w:lineRule="auto"/>
        <w:ind w:firstLine="709"/>
        <w:jc w:val="both"/>
        <w:rPr>
          <w:sz w:val="28"/>
          <w:szCs w:val="28"/>
        </w:rPr>
      </w:pPr>
      <w:proofErr w:type="gramStart"/>
      <w:r>
        <w:rPr>
          <w:sz w:val="28"/>
          <w:szCs w:val="28"/>
        </w:rPr>
        <w:t xml:space="preserve">- </w:t>
      </w:r>
      <w:r w:rsidR="00845718">
        <w:rPr>
          <w:sz w:val="28"/>
          <w:szCs w:val="28"/>
        </w:rPr>
        <w:t>инициирование/</w:t>
      </w:r>
      <w:r w:rsidR="00845718" w:rsidRPr="00753FB8">
        <w:rPr>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roofErr w:type="gramEnd"/>
    </w:p>
    <w:p w14:paraId="11780ED6" w14:textId="74C09F43" w:rsidR="00845718" w:rsidRPr="00753FB8" w:rsidRDefault="00CC4DB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организацию и проведение регулярных родительских собраний</w:t>
      </w:r>
      <w:r w:rsidR="00845718">
        <w:rPr>
          <w:sz w:val="28"/>
          <w:szCs w:val="28"/>
        </w:rPr>
        <w:t xml:space="preserve"> (не реже 1 раза в триместр)</w:t>
      </w:r>
      <w:r w:rsidR="00845718" w:rsidRPr="00753FB8">
        <w:rPr>
          <w:sz w:val="28"/>
          <w:szCs w:val="28"/>
        </w:rPr>
        <w:t>,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45DDD72C" w14:textId="095A544A" w:rsidR="00845718" w:rsidRPr="00753FB8" w:rsidRDefault="00CC4DB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создание и организацию работы родительского комитета класса, участвующего в решении вопросов воспитания и обучения в классе, </w:t>
      </w:r>
      <w:r w:rsidR="00845718">
        <w:rPr>
          <w:sz w:val="28"/>
          <w:szCs w:val="28"/>
        </w:rPr>
        <w:t>школе</w:t>
      </w:r>
      <w:r w:rsidR="00845718" w:rsidRPr="00753FB8">
        <w:rPr>
          <w:sz w:val="28"/>
          <w:szCs w:val="28"/>
        </w:rPr>
        <w:t>;</w:t>
      </w:r>
    </w:p>
    <w:p w14:paraId="6A948BFF" w14:textId="23BF6A1E" w:rsidR="00845718" w:rsidRPr="00753FB8" w:rsidRDefault="00CC4DB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r w:rsidR="00845718">
        <w:rPr>
          <w:sz w:val="28"/>
          <w:szCs w:val="28"/>
        </w:rPr>
        <w:t>школе</w:t>
      </w:r>
      <w:r w:rsidR="00845718" w:rsidRPr="00753FB8">
        <w:rPr>
          <w:sz w:val="28"/>
          <w:szCs w:val="28"/>
        </w:rPr>
        <w:t>;</w:t>
      </w:r>
    </w:p>
    <w:p w14:paraId="3F4C28CA" w14:textId="104A3E38" w:rsidR="00CB1640" w:rsidRDefault="00CC4DBA" w:rsidP="00CB1640">
      <w:pPr>
        <w:tabs>
          <w:tab w:val="left" w:pos="993"/>
        </w:tabs>
        <w:spacing w:line="360" w:lineRule="auto"/>
        <w:ind w:firstLine="709"/>
        <w:jc w:val="both"/>
        <w:rPr>
          <w:sz w:val="28"/>
          <w:szCs w:val="28"/>
        </w:rPr>
      </w:pPr>
      <w:r>
        <w:rPr>
          <w:sz w:val="28"/>
          <w:szCs w:val="28"/>
        </w:rPr>
        <w:t xml:space="preserve">- </w:t>
      </w:r>
      <w:r w:rsidR="00845718" w:rsidRPr="00753FB8">
        <w:rPr>
          <w:sz w:val="28"/>
          <w:szCs w:val="28"/>
        </w:rPr>
        <w:t>проведение в классе праздников, конкурсов, соревнований и других мероприятий.</w:t>
      </w:r>
    </w:p>
    <w:p w14:paraId="58A8EE46" w14:textId="77777777" w:rsidR="00BF4832" w:rsidRDefault="00BF4832" w:rsidP="00CB1640">
      <w:pPr>
        <w:tabs>
          <w:tab w:val="left" w:pos="993"/>
        </w:tabs>
        <w:spacing w:line="360" w:lineRule="auto"/>
        <w:ind w:firstLine="709"/>
        <w:jc w:val="both"/>
        <w:rPr>
          <w:b/>
          <w:sz w:val="28"/>
          <w:szCs w:val="28"/>
        </w:rPr>
      </w:pPr>
    </w:p>
    <w:p w14:paraId="63C9CEFD" w14:textId="77777777" w:rsidR="00BF4832" w:rsidRDefault="00BF4832" w:rsidP="00CB1640">
      <w:pPr>
        <w:tabs>
          <w:tab w:val="left" w:pos="993"/>
        </w:tabs>
        <w:spacing w:line="360" w:lineRule="auto"/>
        <w:ind w:firstLine="709"/>
        <w:jc w:val="both"/>
        <w:rPr>
          <w:b/>
          <w:sz w:val="28"/>
          <w:szCs w:val="28"/>
        </w:rPr>
      </w:pPr>
    </w:p>
    <w:p w14:paraId="630F2944" w14:textId="7383ACCC" w:rsidR="00CB1640" w:rsidRDefault="00845718" w:rsidP="00CB1640">
      <w:pPr>
        <w:tabs>
          <w:tab w:val="left" w:pos="993"/>
        </w:tabs>
        <w:spacing w:line="360" w:lineRule="auto"/>
        <w:ind w:firstLine="709"/>
        <w:jc w:val="both"/>
        <w:rPr>
          <w:sz w:val="28"/>
          <w:szCs w:val="28"/>
        </w:rPr>
      </w:pPr>
      <w:r w:rsidRPr="00937DED">
        <w:rPr>
          <w:b/>
          <w:sz w:val="28"/>
          <w:szCs w:val="28"/>
        </w:rPr>
        <w:t xml:space="preserve">2.2.4. Модуль «Основные школьные </w:t>
      </w:r>
      <w:r w:rsidR="00364B02">
        <w:rPr>
          <w:b/>
          <w:sz w:val="28"/>
          <w:szCs w:val="28"/>
        </w:rPr>
        <w:t xml:space="preserve">и внешкольные </w:t>
      </w:r>
      <w:r w:rsidRPr="00937DED">
        <w:rPr>
          <w:b/>
          <w:sz w:val="28"/>
          <w:szCs w:val="28"/>
        </w:rPr>
        <w:t>дела».</w:t>
      </w:r>
    </w:p>
    <w:tbl>
      <w:tblPr>
        <w:tblStyle w:val="21"/>
        <w:tblW w:w="0" w:type="auto"/>
        <w:tblLook w:val="04A0" w:firstRow="1" w:lastRow="0" w:firstColumn="1" w:lastColumn="0" w:noHBand="0" w:noVBand="1"/>
      </w:tblPr>
      <w:tblGrid>
        <w:gridCol w:w="2660"/>
        <w:gridCol w:w="3260"/>
        <w:gridCol w:w="3644"/>
      </w:tblGrid>
      <w:tr w:rsidR="004522B8" w:rsidRPr="004522B8" w14:paraId="609ECD64" w14:textId="77777777" w:rsidTr="00554E7D">
        <w:trPr>
          <w:trHeight w:val="736"/>
        </w:trPr>
        <w:tc>
          <w:tcPr>
            <w:tcW w:w="2660" w:type="dxa"/>
          </w:tcPr>
          <w:p w14:paraId="1FCDAB2F"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Уровень</w:t>
            </w:r>
          </w:p>
          <w:p w14:paraId="302CDE13" w14:textId="77777777" w:rsidR="004522B8" w:rsidRPr="004522B8" w:rsidRDefault="004522B8" w:rsidP="004522B8">
            <w:pPr>
              <w:wordWrap w:val="0"/>
              <w:jc w:val="both"/>
              <w:rPr>
                <w:b/>
                <w:kern w:val="2"/>
                <w:sz w:val="24"/>
                <w:szCs w:val="24"/>
                <w:lang w:eastAsia="ko-KR"/>
              </w:rPr>
            </w:pPr>
          </w:p>
        </w:tc>
        <w:tc>
          <w:tcPr>
            <w:tcW w:w="3260" w:type="dxa"/>
          </w:tcPr>
          <w:p w14:paraId="44505AFD"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 xml:space="preserve">Форма </w:t>
            </w:r>
          </w:p>
          <w:p w14:paraId="59BF7ED0" w14:textId="77777777" w:rsidR="004522B8" w:rsidRPr="004522B8" w:rsidRDefault="004522B8" w:rsidP="004522B8">
            <w:pPr>
              <w:wordWrap w:val="0"/>
              <w:jc w:val="both"/>
              <w:rPr>
                <w:kern w:val="2"/>
                <w:sz w:val="24"/>
                <w:szCs w:val="24"/>
                <w:lang w:eastAsia="ko-KR"/>
              </w:rPr>
            </w:pPr>
          </w:p>
        </w:tc>
        <w:tc>
          <w:tcPr>
            <w:tcW w:w="3644" w:type="dxa"/>
          </w:tcPr>
          <w:p w14:paraId="2270E8C7" w14:textId="77777777" w:rsidR="004522B8" w:rsidRPr="004522B8" w:rsidRDefault="004522B8" w:rsidP="004522B8">
            <w:pPr>
              <w:wordWrap w:val="0"/>
              <w:jc w:val="both"/>
              <w:rPr>
                <w:kern w:val="2"/>
                <w:sz w:val="28"/>
                <w:szCs w:val="28"/>
                <w:lang w:eastAsia="ko-KR"/>
              </w:rPr>
            </w:pPr>
            <w:r w:rsidRPr="004522B8">
              <w:rPr>
                <w:kern w:val="2"/>
                <w:sz w:val="28"/>
                <w:szCs w:val="28"/>
                <w:lang w:eastAsia="ko-KR"/>
              </w:rPr>
              <w:t>Пример</w:t>
            </w:r>
          </w:p>
        </w:tc>
      </w:tr>
      <w:tr w:rsidR="004522B8" w:rsidRPr="004522B8" w14:paraId="3DE7AA3E" w14:textId="77777777" w:rsidTr="00554E7D">
        <w:trPr>
          <w:trHeight w:val="550"/>
        </w:trPr>
        <w:tc>
          <w:tcPr>
            <w:tcW w:w="2660" w:type="dxa"/>
          </w:tcPr>
          <w:p w14:paraId="473A70E2"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Внешкольный уровень</w:t>
            </w:r>
          </w:p>
        </w:tc>
        <w:tc>
          <w:tcPr>
            <w:tcW w:w="3260" w:type="dxa"/>
          </w:tcPr>
          <w:p w14:paraId="28097C19"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Всероссийские краевые муниципальные социальные проекты, спортивные состязания, праздники, фестивали, акции</w:t>
            </w:r>
          </w:p>
        </w:tc>
        <w:tc>
          <w:tcPr>
            <w:tcW w:w="3644" w:type="dxa"/>
          </w:tcPr>
          <w:p w14:paraId="0EEA9770"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трудовые отряды старшеклассников (ТОС);</w:t>
            </w:r>
          </w:p>
          <w:p w14:paraId="58C05AAF"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спортивно-массовые соревнования в рамках Школьной спортивной лиги (Кросс Нации);</w:t>
            </w:r>
          </w:p>
          <w:p w14:paraId="6663D1D9"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Всероссийские спортивные игры школьников «Президентские спортивные игры»;</w:t>
            </w:r>
          </w:p>
          <w:p w14:paraId="1E766FB7"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xml:space="preserve">-Всероссийские акции: </w:t>
            </w:r>
            <w:proofErr w:type="gramStart"/>
            <w:r w:rsidRPr="004522B8">
              <w:rPr>
                <w:kern w:val="2"/>
                <w:sz w:val="24"/>
                <w:szCs w:val="24"/>
                <w:lang w:eastAsia="ko-KR"/>
              </w:rPr>
              <w:t>«Помоги пойти учиться», «Засветись», «Бессмертный полк», «Георгиевская ленточка»,  «Окна Победы», «Свеча памяти», «Обелиск», «Блокадный хлеб», «Письмо солдату», «Солдатский платок»;</w:t>
            </w:r>
            <w:proofErr w:type="gramEnd"/>
          </w:p>
          <w:p w14:paraId="40A878F3"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Краевые акции «Зимняя планета детства»;</w:t>
            </w:r>
          </w:p>
          <w:p w14:paraId="1A34E855"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-Всероссийский конкурс  «Живая классика», «Страница 23»;</w:t>
            </w:r>
          </w:p>
          <w:p w14:paraId="7AC1C77D"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Краевой фестиваль «Таланты без границ»;</w:t>
            </w:r>
          </w:p>
          <w:p w14:paraId="770EF29B"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Митинг 9 мая, 22 июня День памяти и скорби, 3 декабря - День неизвестного солдата;</w:t>
            </w:r>
          </w:p>
          <w:p w14:paraId="137E093D"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муниципальный фестиваль песни и строя «Шаг к Победе»;</w:t>
            </w:r>
          </w:p>
          <w:p w14:paraId="65353669"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проекты «Билет в будущее», «</w:t>
            </w:r>
            <w:proofErr w:type="spellStart"/>
            <w:r w:rsidRPr="004522B8">
              <w:rPr>
                <w:kern w:val="2"/>
                <w:sz w:val="24"/>
                <w:szCs w:val="24"/>
                <w:lang w:eastAsia="ko-KR"/>
              </w:rPr>
              <w:t>Проектория</w:t>
            </w:r>
            <w:proofErr w:type="spellEnd"/>
            <w:r w:rsidRPr="004522B8">
              <w:rPr>
                <w:kern w:val="2"/>
                <w:sz w:val="24"/>
                <w:szCs w:val="24"/>
                <w:lang w:eastAsia="ko-KR"/>
              </w:rPr>
              <w:t>»;</w:t>
            </w:r>
          </w:p>
          <w:p w14:paraId="45753E66"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 экологическая акция «Сохраним лес – сохраним птиц».</w:t>
            </w:r>
          </w:p>
        </w:tc>
      </w:tr>
      <w:tr w:rsidR="004522B8" w:rsidRPr="004522B8" w14:paraId="584AB32D" w14:textId="77777777" w:rsidTr="00554E7D">
        <w:tc>
          <w:tcPr>
            <w:tcW w:w="2660" w:type="dxa"/>
          </w:tcPr>
          <w:p w14:paraId="7B7AE888"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Школьный уровень</w:t>
            </w:r>
          </w:p>
        </w:tc>
        <w:tc>
          <w:tcPr>
            <w:tcW w:w="3260" w:type="dxa"/>
          </w:tcPr>
          <w:p w14:paraId="3537ABB5" w14:textId="77777777" w:rsidR="004522B8" w:rsidRPr="004522B8" w:rsidRDefault="004522B8" w:rsidP="004522B8">
            <w:pPr>
              <w:wordWrap w:val="0"/>
              <w:jc w:val="both"/>
              <w:rPr>
                <w:rFonts w:eastAsia="№Е"/>
                <w:kern w:val="2"/>
                <w:sz w:val="24"/>
                <w:szCs w:val="24"/>
                <w:lang w:eastAsia="ko-KR"/>
              </w:rPr>
            </w:pPr>
            <w:r w:rsidRPr="004522B8">
              <w:rPr>
                <w:rFonts w:eastAsia="№Е"/>
                <w:kern w:val="2"/>
                <w:sz w:val="24"/>
                <w:szCs w:val="24"/>
                <w:lang w:eastAsia="ko-KR"/>
              </w:rPr>
              <w:t>Общешкольные праздники, трудовые дела в которых участвуют все классы школы.</w:t>
            </w:r>
          </w:p>
          <w:p w14:paraId="33C313CC" w14:textId="77777777" w:rsidR="004522B8" w:rsidRPr="004522B8" w:rsidRDefault="004522B8" w:rsidP="004522B8">
            <w:pPr>
              <w:wordWrap w:val="0"/>
              <w:jc w:val="both"/>
              <w:rPr>
                <w:rFonts w:eastAsia="№Е"/>
                <w:kern w:val="2"/>
                <w:sz w:val="24"/>
                <w:szCs w:val="24"/>
                <w:lang w:eastAsia="ko-KR"/>
              </w:rPr>
            </w:pPr>
          </w:p>
          <w:p w14:paraId="5DDB592A" w14:textId="77777777" w:rsidR="004522B8" w:rsidRPr="004522B8" w:rsidRDefault="004522B8" w:rsidP="004522B8">
            <w:pPr>
              <w:tabs>
                <w:tab w:val="left" w:pos="0"/>
                <w:tab w:val="left" w:pos="851"/>
              </w:tabs>
              <w:wordWrap w:val="0"/>
              <w:jc w:val="both"/>
              <w:rPr>
                <w:kern w:val="2"/>
                <w:sz w:val="24"/>
                <w:szCs w:val="24"/>
                <w:lang w:eastAsia="ko-KR"/>
              </w:rPr>
            </w:pPr>
          </w:p>
        </w:tc>
        <w:tc>
          <w:tcPr>
            <w:tcW w:w="3644" w:type="dxa"/>
          </w:tcPr>
          <w:p w14:paraId="42F89B37" w14:textId="77777777" w:rsidR="004522B8" w:rsidRPr="004522B8" w:rsidRDefault="004522B8" w:rsidP="004522B8">
            <w:pPr>
              <w:tabs>
                <w:tab w:val="left" w:pos="993"/>
                <w:tab w:val="left" w:pos="1310"/>
              </w:tabs>
              <w:wordWrap w:val="0"/>
              <w:jc w:val="both"/>
              <w:rPr>
                <w:rFonts w:eastAsia="№Е"/>
                <w:kern w:val="2"/>
                <w:sz w:val="24"/>
                <w:szCs w:val="24"/>
                <w:lang w:eastAsia="ko-KR"/>
              </w:rPr>
            </w:pPr>
            <w:r w:rsidRPr="004522B8">
              <w:rPr>
                <w:rFonts w:eastAsia="№Е"/>
                <w:kern w:val="2"/>
                <w:sz w:val="24"/>
                <w:szCs w:val="24"/>
                <w:lang w:eastAsia="ko-KR"/>
              </w:rPr>
              <w:t xml:space="preserve">Праздники: День знаний, День здоровья, День учителя,  цикл мероприятий День пожилого человека, День матери, Новый год, день защитника Отечества, день памяти воинов исполнивших служебный долг за пределами Отечества, 8 марта, Весенняя неделя добра, </w:t>
            </w:r>
            <w:r w:rsidRPr="004522B8">
              <w:rPr>
                <w:rFonts w:eastAsia="№Е"/>
                <w:kern w:val="2"/>
                <w:sz w:val="24"/>
                <w:szCs w:val="24"/>
                <w:lang w:eastAsia="ko-KR"/>
              </w:rPr>
              <w:lastRenderedPageBreak/>
              <w:t>Благотворительная ярмарка «Путь добра», Последний звонок.</w:t>
            </w:r>
          </w:p>
          <w:p w14:paraId="56676997" w14:textId="77777777" w:rsidR="004522B8" w:rsidRPr="004522B8" w:rsidRDefault="004522B8" w:rsidP="004522B8">
            <w:pPr>
              <w:tabs>
                <w:tab w:val="left" w:pos="993"/>
                <w:tab w:val="left" w:pos="1310"/>
              </w:tabs>
              <w:wordWrap w:val="0"/>
              <w:jc w:val="both"/>
              <w:rPr>
                <w:rFonts w:eastAsia="№Е"/>
                <w:kern w:val="2"/>
                <w:sz w:val="24"/>
                <w:szCs w:val="24"/>
                <w:lang w:eastAsia="ko-KR"/>
              </w:rPr>
            </w:pPr>
            <w:r w:rsidRPr="004522B8">
              <w:rPr>
                <w:rFonts w:eastAsia="№Е"/>
                <w:kern w:val="2"/>
                <w:sz w:val="24"/>
                <w:szCs w:val="24"/>
                <w:lang w:eastAsia="ko-KR"/>
              </w:rPr>
              <w:t>Трудовые дела: помощь ветеранам, труженикам тыла, благоустройство территории школы, территории памятников.</w:t>
            </w:r>
          </w:p>
        </w:tc>
      </w:tr>
      <w:tr w:rsidR="004522B8" w:rsidRPr="004522B8" w14:paraId="761C08F4" w14:textId="77777777" w:rsidTr="00554E7D">
        <w:tc>
          <w:tcPr>
            <w:tcW w:w="2660" w:type="dxa"/>
          </w:tcPr>
          <w:p w14:paraId="44C89FB6"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lastRenderedPageBreak/>
              <w:t>Классный уровень</w:t>
            </w:r>
          </w:p>
        </w:tc>
        <w:tc>
          <w:tcPr>
            <w:tcW w:w="3260" w:type="dxa"/>
          </w:tcPr>
          <w:p w14:paraId="5FA3E534"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Выбор представителей класса в Совет учащихся, участие школьных классов в реализации общешкольных дел</w:t>
            </w:r>
          </w:p>
        </w:tc>
        <w:tc>
          <w:tcPr>
            <w:tcW w:w="3644" w:type="dxa"/>
          </w:tcPr>
          <w:p w14:paraId="2D9CDECC"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Праздник букваря, Посвящение в первоклассники, Прощание с азбукой, классные часы, посвященные государственным праздникам.</w:t>
            </w:r>
          </w:p>
        </w:tc>
      </w:tr>
      <w:tr w:rsidR="004522B8" w:rsidRPr="004522B8" w14:paraId="4F5A4A9A" w14:textId="77777777" w:rsidTr="00554E7D">
        <w:tc>
          <w:tcPr>
            <w:tcW w:w="2660" w:type="dxa"/>
          </w:tcPr>
          <w:p w14:paraId="2C907878"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Индивидуальный уровень</w:t>
            </w:r>
          </w:p>
        </w:tc>
        <w:tc>
          <w:tcPr>
            <w:tcW w:w="3260" w:type="dxa"/>
          </w:tcPr>
          <w:p w14:paraId="3D6A68F0"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Вовлечение по возможности каждого ребенка в ключевые школьные дела, индивидуальные конкурсы</w:t>
            </w:r>
          </w:p>
        </w:tc>
        <w:tc>
          <w:tcPr>
            <w:tcW w:w="3644" w:type="dxa"/>
          </w:tcPr>
          <w:p w14:paraId="364894C2" w14:textId="77777777" w:rsidR="004522B8" w:rsidRPr="004522B8" w:rsidRDefault="004522B8" w:rsidP="004522B8">
            <w:pPr>
              <w:tabs>
                <w:tab w:val="left" w:pos="993"/>
              </w:tabs>
              <w:wordWrap w:val="0"/>
              <w:jc w:val="both"/>
              <w:rPr>
                <w:kern w:val="2"/>
                <w:sz w:val="24"/>
                <w:szCs w:val="24"/>
                <w:lang w:eastAsia="ko-KR"/>
              </w:rPr>
            </w:pPr>
            <w:r w:rsidRPr="004522B8">
              <w:rPr>
                <w:kern w:val="2"/>
                <w:sz w:val="24"/>
                <w:szCs w:val="24"/>
                <w:lang w:eastAsia="ko-KR"/>
              </w:rPr>
              <w:t>Работа с портфолио на присуждение звания Ученик года, конкурсный отбор на участие в мероприятие Губернаторская елка, Елка Главы района. НПК.</w:t>
            </w:r>
          </w:p>
          <w:p w14:paraId="197F9A97" w14:textId="77777777" w:rsidR="004522B8" w:rsidRPr="004522B8" w:rsidRDefault="004522B8" w:rsidP="004522B8">
            <w:pPr>
              <w:wordWrap w:val="0"/>
              <w:jc w:val="both"/>
              <w:rPr>
                <w:kern w:val="2"/>
                <w:sz w:val="24"/>
                <w:szCs w:val="24"/>
                <w:lang w:eastAsia="ko-KR"/>
              </w:rPr>
            </w:pPr>
            <w:r w:rsidRPr="004522B8">
              <w:rPr>
                <w:kern w:val="2"/>
                <w:sz w:val="24"/>
                <w:szCs w:val="24"/>
                <w:lang w:eastAsia="ko-KR"/>
              </w:rPr>
              <w:t xml:space="preserve">Конкурсы чтецов, рисунков, поделок </w:t>
            </w:r>
            <w:proofErr w:type="spellStart"/>
            <w:r w:rsidRPr="004522B8">
              <w:rPr>
                <w:kern w:val="2"/>
                <w:sz w:val="24"/>
                <w:szCs w:val="24"/>
                <w:lang w:eastAsia="ko-KR"/>
              </w:rPr>
              <w:t>идр</w:t>
            </w:r>
            <w:proofErr w:type="spellEnd"/>
            <w:r w:rsidRPr="004522B8">
              <w:rPr>
                <w:kern w:val="2"/>
                <w:sz w:val="24"/>
                <w:szCs w:val="24"/>
                <w:lang w:eastAsia="ko-KR"/>
              </w:rPr>
              <w:t>.</w:t>
            </w:r>
          </w:p>
        </w:tc>
      </w:tr>
    </w:tbl>
    <w:p w14:paraId="55ECD52E" w14:textId="77777777" w:rsidR="004522B8" w:rsidRDefault="004522B8" w:rsidP="00CB1640">
      <w:pPr>
        <w:tabs>
          <w:tab w:val="left" w:pos="993"/>
        </w:tabs>
        <w:spacing w:line="360" w:lineRule="auto"/>
        <w:ind w:firstLine="709"/>
        <w:jc w:val="both"/>
        <w:rPr>
          <w:b/>
          <w:sz w:val="28"/>
          <w:szCs w:val="28"/>
        </w:rPr>
      </w:pPr>
    </w:p>
    <w:p w14:paraId="716F95F0" w14:textId="50E94C8B" w:rsidR="00CB1640" w:rsidRDefault="00844E2A" w:rsidP="00CB1640">
      <w:pPr>
        <w:tabs>
          <w:tab w:val="left" w:pos="993"/>
        </w:tabs>
        <w:spacing w:line="360" w:lineRule="auto"/>
        <w:ind w:firstLine="709"/>
        <w:jc w:val="both"/>
        <w:rPr>
          <w:spacing w:val="-4"/>
          <w:sz w:val="28"/>
          <w:szCs w:val="28"/>
        </w:rPr>
      </w:pPr>
      <w:r>
        <w:rPr>
          <w:b/>
          <w:spacing w:val="-4"/>
          <w:sz w:val="28"/>
          <w:szCs w:val="28"/>
        </w:rPr>
        <w:t>2.2.5</w:t>
      </w:r>
      <w:r w:rsidR="00845718" w:rsidRPr="00CB1640">
        <w:rPr>
          <w:b/>
          <w:spacing w:val="-4"/>
          <w:sz w:val="28"/>
          <w:szCs w:val="28"/>
        </w:rPr>
        <w:t>. Модуль «Организация предметно-пространственной среды».</w:t>
      </w:r>
    </w:p>
    <w:p w14:paraId="049D9471" w14:textId="28481C3A" w:rsidR="00845718" w:rsidRPr="00CB1640" w:rsidRDefault="00845718" w:rsidP="00CB1640">
      <w:pPr>
        <w:tabs>
          <w:tab w:val="left" w:pos="993"/>
        </w:tabs>
        <w:spacing w:line="360" w:lineRule="auto"/>
        <w:ind w:firstLine="709"/>
        <w:jc w:val="both"/>
        <w:rPr>
          <w:spacing w:val="-4"/>
          <w:sz w:val="28"/>
          <w:szCs w:val="28"/>
        </w:rPr>
      </w:pPr>
      <w:r w:rsidRPr="00753FB8">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2C546FF8" w14:textId="706C8026" w:rsidR="00845718" w:rsidRPr="00753FB8" w:rsidRDefault="00844E2A" w:rsidP="00A128B9">
      <w:pPr>
        <w:tabs>
          <w:tab w:val="left" w:pos="993"/>
        </w:tabs>
        <w:spacing w:line="360" w:lineRule="auto"/>
        <w:ind w:firstLine="709"/>
        <w:jc w:val="both"/>
        <w:rPr>
          <w:sz w:val="28"/>
          <w:szCs w:val="28"/>
        </w:rPr>
      </w:pPr>
      <w:r>
        <w:rPr>
          <w:sz w:val="28"/>
          <w:szCs w:val="28"/>
        </w:rPr>
        <w:t xml:space="preserve">- </w:t>
      </w:r>
      <w:r w:rsidR="00845718">
        <w:rPr>
          <w:sz w:val="28"/>
          <w:szCs w:val="28"/>
        </w:rPr>
        <w:t xml:space="preserve"> </w:t>
      </w:r>
      <w:r w:rsidR="00845718" w:rsidRPr="00753FB8">
        <w:rPr>
          <w:sz w:val="28"/>
          <w:szCs w:val="28"/>
        </w:rPr>
        <w:t xml:space="preserve">оформление внешнего вида здания, фасада, холла при входе в </w:t>
      </w:r>
      <w:r w:rsidR="00845718">
        <w:rPr>
          <w:sz w:val="28"/>
          <w:szCs w:val="28"/>
        </w:rPr>
        <w:t>школу</w:t>
      </w:r>
      <w:r w:rsidR="00845718" w:rsidRPr="00753FB8">
        <w:rPr>
          <w:sz w:val="28"/>
          <w:szCs w:val="28"/>
        </w:rPr>
        <w:t xml:space="preserve"> государственной символикой Российской Федерации, субъекта Российской Федерации, муниципального образования (флаг, герб);</w:t>
      </w:r>
    </w:p>
    <w:p w14:paraId="3E584A6C" w14:textId="4C1A89B9" w:rsidR="00845718" w:rsidRPr="00753FB8" w:rsidRDefault="00844E2A"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организацию и проведение церемоний поднятия (спуска) Государственного флага Российской Федерации;</w:t>
      </w:r>
    </w:p>
    <w:p w14:paraId="5C2BD618" w14:textId="31C08A4C" w:rsidR="00845718" w:rsidRPr="00753FB8" w:rsidRDefault="00844E2A" w:rsidP="00A128B9">
      <w:pPr>
        <w:tabs>
          <w:tab w:val="left" w:pos="993"/>
        </w:tabs>
        <w:spacing w:line="360" w:lineRule="auto"/>
        <w:ind w:firstLine="709"/>
        <w:jc w:val="both"/>
        <w:rPr>
          <w:sz w:val="28"/>
          <w:szCs w:val="28"/>
        </w:rPr>
      </w:pPr>
      <w:proofErr w:type="gramStart"/>
      <w:r>
        <w:rPr>
          <w:sz w:val="28"/>
          <w:szCs w:val="28"/>
        </w:rPr>
        <w:t xml:space="preserve">- </w:t>
      </w:r>
      <w:r w:rsidR="00845718" w:rsidRPr="00753FB8">
        <w:rPr>
          <w:sz w:val="28"/>
          <w:szCs w:val="28"/>
        </w:rPr>
        <w:t>размещение карт России, регионов, муниципальн</w:t>
      </w:r>
      <w:r w:rsidR="00845718">
        <w:rPr>
          <w:sz w:val="28"/>
          <w:szCs w:val="28"/>
        </w:rPr>
        <w:t>ого</w:t>
      </w:r>
      <w:r w:rsidR="00845718" w:rsidRPr="00753FB8">
        <w:rPr>
          <w:sz w:val="28"/>
          <w:szCs w:val="28"/>
        </w:rPr>
        <w:t xml:space="preserve"> образовани</w:t>
      </w:r>
      <w:r w:rsidR="00845718">
        <w:rPr>
          <w:sz w:val="28"/>
          <w:szCs w:val="28"/>
        </w:rPr>
        <w:t>я</w:t>
      </w:r>
      <w:r w:rsidR="00845718" w:rsidRPr="00753FB8">
        <w:rPr>
          <w:sz w:val="28"/>
          <w:szCs w:val="28"/>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18C12DCA" w14:textId="76F8481C" w:rsidR="00845718" w:rsidRPr="00753FB8" w:rsidRDefault="00844E2A" w:rsidP="00A128B9">
      <w:pPr>
        <w:tabs>
          <w:tab w:val="left" w:pos="993"/>
        </w:tabs>
        <w:spacing w:line="360" w:lineRule="auto"/>
        <w:ind w:firstLine="709"/>
        <w:jc w:val="both"/>
        <w:rPr>
          <w:sz w:val="28"/>
          <w:szCs w:val="28"/>
        </w:rPr>
      </w:pPr>
      <w:r>
        <w:rPr>
          <w:sz w:val="28"/>
          <w:szCs w:val="28"/>
        </w:rPr>
        <w:lastRenderedPageBreak/>
        <w:t xml:space="preserve">- </w:t>
      </w:r>
      <w:r w:rsidR="00845718">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r w:rsidR="00845718" w:rsidRPr="00753FB8">
        <w:rPr>
          <w:sz w:val="28"/>
          <w:szCs w:val="28"/>
        </w:rPr>
        <w:t>;</w:t>
      </w:r>
    </w:p>
    <w:p w14:paraId="46065468" w14:textId="363AF6E7" w:rsidR="00845718" w:rsidRPr="00753FB8" w:rsidRDefault="00CA376F"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7BE0F231" w14:textId="14234FB7" w:rsidR="00845718" w:rsidRPr="00753FB8" w:rsidRDefault="00D41683"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разработку, оформление, поддержание, использование в воспитательном процессе «мест гражданского почитания»  в помещени</w:t>
      </w:r>
      <w:r w:rsidR="00845718">
        <w:rPr>
          <w:sz w:val="28"/>
          <w:szCs w:val="28"/>
        </w:rPr>
        <w:t>и школы</w:t>
      </w:r>
      <w:r w:rsidR="00845718" w:rsidRPr="00753FB8">
        <w:rPr>
          <w:sz w:val="28"/>
          <w:szCs w:val="28"/>
        </w:rPr>
        <w:t xml:space="preserve"> </w:t>
      </w:r>
      <w:r w:rsidR="00845718">
        <w:rPr>
          <w:sz w:val="28"/>
          <w:szCs w:val="28"/>
        </w:rPr>
        <w:t>(Стенд, посвящённый участникам СВО)</w:t>
      </w:r>
      <w:r w:rsidR="00845718" w:rsidRPr="00753FB8">
        <w:rPr>
          <w:sz w:val="28"/>
          <w:szCs w:val="28"/>
        </w:rPr>
        <w:t>;</w:t>
      </w:r>
    </w:p>
    <w:p w14:paraId="7FB84EE3" w14:textId="0F774DDC" w:rsidR="00845718" w:rsidRPr="00753FB8" w:rsidRDefault="00D41683"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5CB75BDD" w14:textId="64789341" w:rsidR="00845718" w:rsidRPr="00753FB8" w:rsidRDefault="00A373B5"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разработку и популяризацию символики образовательной организации (эмблема, флаг, логотип, элементы костюма </w:t>
      </w:r>
      <w:proofErr w:type="gramStart"/>
      <w:r w:rsidR="00845718" w:rsidRPr="00753FB8">
        <w:rPr>
          <w:sz w:val="28"/>
          <w:szCs w:val="28"/>
        </w:rPr>
        <w:t>обучающихся</w:t>
      </w:r>
      <w:proofErr w:type="gramEnd"/>
      <w:r w:rsidR="00845718" w:rsidRPr="00753FB8">
        <w:rPr>
          <w:sz w:val="28"/>
          <w:szCs w:val="28"/>
        </w:rPr>
        <w:t xml:space="preserve"> и др.), используемой как повседневно, так и в торжественные моменты;</w:t>
      </w:r>
    </w:p>
    <w:p w14:paraId="014C21CE" w14:textId="1515833E" w:rsidR="00845718" w:rsidRPr="00753FB8" w:rsidRDefault="00A373B5"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60B97A41" w14:textId="32C89CA6" w:rsidR="00845718" w:rsidRPr="00753FB8" w:rsidRDefault="00A373B5"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поддержание </w:t>
      </w:r>
      <w:proofErr w:type="gramStart"/>
      <w:r w:rsidR="00845718" w:rsidRPr="00753FB8">
        <w:rPr>
          <w:sz w:val="28"/>
          <w:szCs w:val="28"/>
        </w:rPr>
        <w:t>эстетического вида</w:t>
      </w:r>
      <w:proofErr w:type="gramEnd"/>
      <w:r w:rsidR="00845718" w:rsidRPr="00753FB8">
        <w:rPr>
          <w:sz w:val="28"/>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46940613" w14:textId="10CC40A9" w:rsidR="00845718" w:rsidRPr="00753FB8" w:rsidRDefault="00A373B5"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14:paraId="37B9F2E0" w14:textId="72EC6E95" w:rsidR="00845718" w:rsidRPr="00753FB8" w:rsidRDefault="00A373B5"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w:t>
      </w:r>
      <w:r w:rsidR="00845718" w:rsidRPr="00753FB8">
        <w:rPr>
          <w:sz w:val="28"/>
          <w:szCs w:val="28"/>
        </w:rPr>
        <w:lastRenderedPageBreak/>
        <w:t>другие;</w:t>
      </w:r>
    </w:p>
    <w:p w14:paraId="73A74B65" w14:textId="2BF955C3" w:rsidR="00845718" w:rsidRPr="00753FB8" w:rsidRDefault="00A373B5"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74046197" w14:textId="5860D0AA" w:rsidR="00845718" w:rsidRPr="00753FB8" w:rsidRDefault="00A373B5"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разработку и оформление простран</w:t>
      </w:r>
      <w:proofErr w:type="gramStart"/>
      <w:r w:rsidR="00845718" w:rsidRPr="00753FB8">
        <w:rPr>
          <w:sz w:val="28"/>
          <w:szCs w:val="28"/>
        </w:rPr>
        <w:t>ств пр</w:t>
      </w:r>
      <w:proofErr w:type="gramEnd"/>
      <w:r w:rsidR="00845718" w:rsidRPr="00753FB8">
        <w:rPr>
          <w:sz w:val="28"/>
          <w:szCs w:val="28"/>
        </w:rPr>
        <w:t>оведения значимых событий, праздников, церемоний, торжественных линеек, творческих вечеров (событийный дизайн);</w:t>
      </w:r>
    </w:p>
    <w:p w14:paraId="6720E074" w14:textId="750D7FD9" w:rsidR="00845718" w:rsidRPr="00753FB8" w:rsidRDefault="00B33B39"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6B375C50" w14:textId="77777777" w:rsidR="00CB1640" w:rsidRDefault="00845718" w:rsidP="00CB1640">
      <w:pPr>
        <w:tabs>
          <w:tab w:val="left" w:pos="993"/>
        </w:tabs>
        <w:spacing w:line="360" w:lineRule="auto"/>
        <w:ind w:firstLine="709"/>
        <w:jc w:val="both"/>
        <w:rPr>
          <w:sz w:val="28"/>
          <w:szCs w:val="28"/>
        </w:rPr>
      </w:pPr>
      <w:r w:rsidRPr="00753FB8">
        <w:rPr>
          <w:sz w:val="28"/>
          <w:szCs w:val="28"/>
        </w:rPr>
        <w:t xml:space="preserve">Предметно-пространственная среда строится как максимально доступная для </w:t>
      </w:r>
      <w:proofErr w:type="gramStart"/>
      <w:r w:rsidRPr="00753FB8">
        <w:rPr>
          <w:sz w:val="28"/>
          <w:szCs w:val="28"/>
        </w:rPr>
        <w:t>обучающихся</w:t>
      </w:r>
      <w:proofErr w:type="gramEnd"/>
      <w:r w:rsidRPr="00753FB8">
        <w:rPr>
          <w:sz w:val="28"/>
          <w:szCs w:val="28"/>
        </w:rPr>
        <w:t xml:space="preserve"> с особыми образовательными потребностями.</w:t>
      </w:r>
    </w:p>
    <w:p w14:paraId="14309DCC" w14:textId="42DEC33D" w:rsidR="00CB1640" w:rsidRDefault="00B33B39" w:rsidP="00CB1640">
      <w:pPr>
        <w:tabs>
          <w:tab w:val="left" w:pos="993"/>
        </w:tabs>
        <w:spacing w:line="360" w:lineRule="auto"/>
        <w:ind w:firstLine="709"/>
        <w:jc w:val="both"/>
        <w:rPr>
          <w:sz w:val="28"/>
          <w:szCs w:val="28"/>
        </w:rPr>
      </w:pPr>
      <w:r>
        <w:rPr>
          <w:b/>
          <w:sz w:val="28"/>
          <w:szCs w:val="28"/>
        </w:rPr>
        <w:t>2.2.6</w:t>
      </w:r>
      <w:r w:rsidR="00845718" w:rsidRPr="00E23605">
        <w:rPr>
          <w:b/>
          <w:sz w:val="28"/>
          <w:szCs w:val="28"/>
        </w:rPr>
        <w:t>. Модуль «Взаимодействие с родителями (законными представителями)»</w:t>
      </w:r>
    </w:p>
    <w:p w14:paraId="197ABA6D" w14:textId="4209FCB6" w:rsidR="00845718" w:rsidRPr="00753FB8" w:rsidRDefault="00845718" w:rsidP="00CB1640">
      <w:pPr>
        <w:tabs>
          <w:tab w:val="left" w:pos="993"/>
        </w:tabs>
        <w:spacing w:line="360" w:lineRule="auto"/>
        <w:ind w:firstLine="709"/>
        <w:jc w:val="both"/>
        <w:rPr>
          <w:sz w:val="28"/>
          <w:szCs w:val="28"/>
        </w:rPr>
      </w:pPr>
      <w:r w:rsidRPr="00753FB8">
        <w:rPr>
          <w:sz w:val="28"/>
          <w:szCs w:val="28"/>
        </w:rPr>
        <w:t>Реализация воспитательного потенциала взаимодействия с родителями (законными представителями) обучающихся предусматривает:</w:t>
      </w:r>
    </w:p>
    <w:p w14:paraId="144E9DB3" w14:textId="3640CCC2" w:rsidR="00845718" w:rsidRPr="00753FB8" w:rsidRDefault="00213CB9"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создание и деятельность в </w:t>
      </w:r>
      <w:r w:rsidR="00845718">
        <w:rPr>
          <w:sz w:val="28"/>
          <w:szCs w:val="28"/>
        </w:rPr>
        <w:t>школе</w:t>
      </w:r>
      <w:r w:rsidR="00845718" w:rsidRPr="00753FB8">
        <w:rPr>
          <w:sz w:val="28"/>
          <w:szCs w:val="28"/>
        </w:rPr>
        <w:t>, в классах представительных органов родительского сообщества (</w:t>
      </w:r>
      <w:r w:rsidR="00845718">
        <w:rPr>
          <w:sz w:val="28"/>
          <w:szCs w:val="28"/>
        </w:rPr>
        <w:t xml:space="preserve">общешкольный родительский совет, </w:t>
      </w:r>
      <w:r w:rsidR="00845718" w:rsidRPr="00753FB8">
        <w:rPr>
          <w:sz w:val="28"/>
          <w:szCs w:val="28"/>
        </w:rPr>
        <w:t>родительск</w:t>
      </w:r>
      <w:r w:rsidR="00845718">
        <w:rPr>
          <w:sz w:val="28"/>
          <w:szCs w:val="28"/>
        </w:rPr>
        <w:t>ий</w:t>
      </w:r>
      <w:r w:rsidR="00845718" w:rsidRPr="00753FB8">
        <w:rPr>
          <w:sz w:val="28"/>
          <w:szCs w:val="28"/>
        </w:rPr>
        <w:t xml:space="preserve"> комитет класс</w:t>
      </w:r>
      <w:r w:rsidR="00845718">
        <w:rPr>
          <w:sz w:val="28"/>
          <w:szCs w:val="28"/>
        </w:rPr>
        <w:t>а</w:t>
      </w:r>
      <w:r w:rsidR="00845718" w:rsidRPr="00753FB8">
        <w:rPr>
          <w:sz w:val="28"/>
          <w:szCs w:val="28"/>
        </w:rPr>
        <w:t xml:space="preserve">),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00845718">
        <w:rPr>
          <w:sz w:val="28"/>
          <w:szCs w:val="28"/>
        </w:rPr>
        <w:t>школы</w:t>
      </w:r>
      <w:r w:rsidR="00845718" w:rsidRPr="00753FB8">
        <w:rPr>
          <w:sz w:val="28"/>
          <w:szCs w:val="28"/>
        </w:rPr>
        <w:t>;</w:t>
      </w:r>
    </w:p>
    <w:p w14:paraId="2704950D" w14:textId="1C8D914F" w:rsidR="00845718" w:rsidRDefault="00213CB9" w:rsidP="00A128B9">
      <w:pPr>
        <w:tabs>
          <w:tab w:val="left" w:pos="993"/>
        </w:tabs>
        <w:spacing w:line="360" w:lineRule="auto"/>
        <w:ind w:firstLine="709"/>
        <w:jc w:val="both"/>
        <w:rPr>
          <w:sz w:val="28"/>
          <w:szCs w:val="28"/>
        </w:rPr>
      </w:pPr>
      <w:r>
        <w:rPr>
          <w:sz w:val="28"/>
          <w:szCs w:val="28"/>
        </w:rPr>
        <w:t xml:space="preserve">- </w:t>
      </w:r>
      <w:r w:rsidR="00845718" w:rsidRPr="00524417">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14:paraId="75D6CFF6" w14:textId="26A771E4" w:rsidR="00845718" w:rsidRPr="00753FB8" w:rsidRDefault="00213CB9" w:rsidP="00A128B9">
      <w:pPr>
        <w:tabs>
          <w:tab w:val="left" w:pos="993"/>
        </w:tabs>
        <w:spacing w:line="360" w:lineRule="auto"/>
        <w:ind w:firstLine="709"/>
        <w:jc w:val="both"/>
        <w:rPr>
          <w:sz w:val="28"/>
          <w:szCs w:val="28"/>
        </w:rPr>
      </w:pPr>
      <w:r>
        <w:rPr>
          <w:sz w:val="28"/>
          <w:szCs w:val="28"/>
        </w:rPr>
        <w:t xml:space="preserve">- </w:t>
      </w:r>
      <w:r w:rsidR="00845718">
        <w:rPr>
          <w:sz w:val="28"/>
          <w:szCs w:val="28"/>
        </w:rPr>
        <w:t>участие в Дне открытых дверей</w:t>
      </w:r>
      <w:r w:rsidR="00845718" w:rsidRPr="00753FB8">
        <w:rPr>
          <w:sz w:val="28"/>
          <w:szCs w:val="28"/>
        </w:rPr>
        <w:t xml:space="preserve">, </w:t>
      </w:r>
      <w:r w:rsidR="00845718">
        <w:rPr>
          <w:sz w:val="28"/>
          <w:szCs w:val="28"/>
        </w:rPr>
        <w:t>на</w:t>
      </w:r>
      <w:r w:rsidR="00845718" w:rsidRPr="00753FB8">
        <w:rPr>
          <w:sz w:val="28"/>
          <w:szCs w:val="28"/>
        </w:rPr>
        <w:t xml:space="preserve"> которы</w:t>
      </w:r>
      <w:r w:rsidR="00845718">
        <w:rPr>
          <w:sz w:val="28"/>
          <w:szCs w:val="28"/>
        </w:rPr>
        <w:t>х</w:t>
      </w:r>
      <w:r w:rsidR="00845718" w:rsidRPr="00753FB8">
        <w:rPr>
          <w:sz w:val="28"/>
          <w:szCs w:val="28"/>
        </w:rPr>
        <w:t xml:space="preserve"> родители (законные представители) могут посещать уроки и внеурочные занятия;</w:t>
      </w:r>
    </w:p>
    <w:p w14:paraId="4CF51211" w14:textId="22E3C5F5" w:rsidR="00845718" w:rsidRDefault="00213CB9" w:rsidP="00A128B9">
      <w:pPr>
        <w:tabs>
          <w:tab w:val="left" w:pos="993"/>
        </w:tabs>
        <w:spacing w:line="360" w:lineRule="auto"/>
        <w:ind w:firstLine="709"/>
        <w:jc w:val="both"/>
        <w:rPr>
          <w:sz w:val="28"/>
          <w:szCs w:val="28"/>
        </w:rPr>
      </w:pPr>
      <w:r>
        <w:rPr>
          <w:sz w:val="28"/>
          <w:szCs w:val="28"/>
        </w:rPr>
        <w:t xml:space="preserve">- </w:t>
      </w:r>
      <w:r w:rsidR="00845718">
        <w:rPr>
          <w:sz w:val="28"/>
          <w:szCs w:val="28"/>
        </w:rPr>
        <w:t xml:space="preserve">организацию </w:t>
      </w:r>
      <w:proofErr w:type="gramStart"/>
      <w:r w:rsidR="00845718" w:rsidRPr="00753FB8">
        <w:rPr>
          <w:sz w:val="28"/>
          <w:szCs w:val="28"/>
        </w:rPr>
        <w:t>интернет-сообщества</w:t>
      </w:r>
      <w:proofErr w:type="gramEnd"/>
      <w:r w:rsidR="00845718" w:rsidRPr="00753FB8">
        <w:rPr>
          <w:sz w:val="28"/>
          <w:szCs w:val="28"/>
        </w:rPr>
        <w:t>, группы с участием педагогов</w:t>
      </w:r>
      <w:r w:rsidR="00845718">
        <w:rPr>
          <w:sz w:val="28"/>
          <w:szCs w:val="28"/>
        </w:rPr>
        <w:t xml:space="preserve"> с </w:t>
      </w:r>
      <w:r w:rsidR="00845718">
        <w:rPr>
          <w:sz w:val="28"/>
          <w:szCs w:val="28"/>
        </w:rPr>
        <w:lastRenderedPageBreak/>
        <w:t xml:space="preserve">целью </w:t>
      </w:r>
      <w:r w:rsidR="00845718" w:rsidRPr="00753FB8">
        <w:rPr>
          <w:sz w:val="28"/>
          <w:szCs w:val="28"/>
        </w:rPr>
        <w:t>обсуждения интересующи</w:t>
      </w:r>
      <w:r w:rsidR="00845718">
        <w:rPr>
          <w:sz w:val="28"/>
          <w:szCs w:val="28"/>
        </w:rPr>
        <w:t>х</w:t>
      </w:r>
      <w:r w:rsidR="00845718" w:rsidRPr="00753FB8">
        <w:rPr>
          <w:sz w:val="28"/>
          <w:szCs w:val="28"/>
        </w:rPr>
        <w:t xml:space="preserve"> родителей вопросы, соглас</w:t>
      </w:r>
      <w:r w:rsidR="00845718">
        <w:rPr>
          <w:sz w:val="28"/>
          <w:szCs w:val="28"/>
        </w:rPr>
        <w:t>ование</w:t>
      </w:r>
      <w:r w:rsidR="00845718" w:rsidRPr="00753FB8">
        <w:rPr>
          <w:sz w:val="28"/>
          <w:szCs w:val="28"/>
        </w:rPr>
        <w:t xml:space="preserve"> совместн</w:t>
      </w:r>
      <w:r w:rsidR="00845718">
        <w:rPr>
          <w:sz w:val="28"/>
          <w:szCs w:val="28"/>
        </w:rPr>
        <w:t>ой</w:t>
      </w:r>
      <w:r w:rsidR="00845718" w:rsidRPr="00753FB8">
        <w:rPr>
          <w:sz w:val="28"/>
          <w:szCs w:val="28"/>
        </w:rPr>
        <w:t xml:space="preserve"> деятельност</w:t>
      </w:r>
      <w:r w:rsidR="00845718">
        <w:rPr>
          <w:sz w:val="28"/>
          <w:szCs w:val="28"/>
        </w:rPr>
        <w:t>и</w:t>
      </w:r>
      <w:r w:rsidR="00845718" w:rsidRPr="00753FB8">
        <w:rPr>
          <w:sz w:val="28"/>
          <w:szCs w:val="28"/>
        </w:rPr>
        <w:t>;</w:t>
      </w:r>
    </w:p>
    <w:p w14:paraId="70C30032" w14:textId="5E905BC1" w:rsidR="00845718" w:rsidRPr="008B27BD" w:rsidRDefault="00213CB9" w:rsidP="00213CB9">
      <w:pPr>
        <w:pStyle w:val="a7"/>
        <w:spacing w:line="360" w:lineRule="auto"/>
        <w:ind w:left="0" w:firstLine="0"/>
        <w:rPr>
          <w:sz w:val="28"/>
          <w:szCs w:val="28"/>
        </w:rPr>
      </w:pPr>
      <w:r>
        <w:rPr>
          <w:sz w:val="28"/>
          <w:szCs w:val="28"/>
        </w:rPr>
        <w:t xml:space="preserve">            - </w:t>
      </w:r>
      <w:r w:rsidR="00845718" w:rsidRPr="008B27BD">
        <w:rPr>
          <w:sz w:val="28"/>
          <w:szCs w:val="28"/>
        </w:rPr>
        <w:t>организацию</w:t>
      </w:r>
      <w:r w:rsidR="00845718">
        <w:rPr>
          <w:sz w:val="28"/>
          <w:szCs w:val="28"/>
        </w:rPr>
        <w:t xml:space="preserve"> участия родителей в вебинарах, Всероссийских родительских уроках, собраниях на актуальные темы воспитания и образования детей;</w:t>
      </w:r>
    </w:p>
    <w:p w14:paraId="03EB7F32" w14:textId="64DD3DE8" w:rsidR="00845718" w:rsidRPr="00753FB8" w:rsidRDefault="00213CB9"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7C7B4C8B" w14:textId="61E6DC96" w:rsidR="00845718" w:rsidRDefault="007518EE"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привлечение родителей (законных представителей) к подготовке и проведению классных и общешкольных мероприятий;</w:t>
      </w:r>
    </w:p>
    <w:p w14:paraId="21347738" w14:textId="70A94B45" w:rsidR="00845718" w:rsidRDefault="007518EE" w:rsidP="007518EE">
      <w:pPr>
        <w:pStyle w:val="a7"/>
        <w:spacing w:line="360" w:lineRule="auto"/>
        <w:ind w:left="0" w:firstLine="708"/>
        <w:rPr>
          <w:sz w:val="28"/>
          <w:szCs w:val="28"/>
        </w:rPr>
      </w:pPr>
      <w:r>
        <w:rPr>
          <w:sz w:val="28"/>
          <w:szCs w:val="28"/>
        </w:rPr>
        <w:t xml:space="preserve">- </w:t>
      </w:r>
      <w:r w:rsidR="00845718">
        <w:rPr>
          <w:sz w:val="28"/>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14:paraId="2362AB2B" w14:textId="0E63180A" w:rsidR="00CB1640" w:rsidRDefault="007518EE" w:rsidP="007518EE">
      <w:pPr>
        <w:pStyle w:val="a7"/>
        <w:spacing w:line="360" w:lineRule="auto"/>
        <w:ind w:left="0" w:firstLine="708"/>
        <w:rPr>
          <w:sz w:val="28"/>
          <w:szCs w:val="28"/>
        </w:rPr>
      </w:pPr>
      <w:r>
        <w:rPr>
          <w:sz w:val="28"/>
          <w:szCs w:val="28"/>
        </w:rPr>
        <w:t xml:space="preserve">- </w:t>
      </w:r>
      <w:r w:rsidR="00845718" w:rsidRPr="00753FB8">
        <w:rPr>
          <w:sz w:val="28"/>
          <w:szCs w:val="28"/>
        </w:rPr>
        <w:t>целевое взаимодействие с законными представителями детей-сирот, оставшихся без попечения родителей, приемных детей.</w:t>
      </w:r>
    </w:p>
    <w:p w14:paraId="5FC00699" w14:textId="20B9CA4C" w:rsidR="00CB1640" w:rsidRDefault="00350A2D" w:rsidP="00CB1640">
      <w:pPr>
        <w:tabs>
          <w:tab w:val="left" w:pos="993"/>
        </w:tabs>
        <w:spacing w:line="360" w:lineRule="auto"/>
        <w:ind w:firstLine="709"/>
        <w:jc w:val="both"/>
        <w:rPr>
          <w:sz w:val="28"/>
          <w:szCs w:val="28"/>
        </w:rPr>
      </w:pPr>
      <w:r>
        <w:rPr>
          <w:b/>
          <w:sz w:val="28"/>
          <w:szCs w:val="28"/>
        </w:rPr>
        <w:t>2.2.7</w:t>
      </w:r>
      <w:r w:rsidR="00845718" w:rsidRPr="00E23605">
        <w:rPr>
          <w:b/>
          <w:sz w:val="28"/>
          <w:szCs w:val="28"/>
        </w:rPr>
        <w:t>. Модуль «Самоуправление».</w:t>
      </w:r>
    </w:p>
    <w:p w14:paraId="54A3E715" w14:textId="65BB5BDC" w:rsidR="00845718" w:rsidRPr="00753FB8" w:rsidRDefault="00845718" w:rsidP="00CB1640">
      <w:pPr>
        <w:tabs>
          <w:tab w:val="left" w:pos="993"/>
        </w:tabs>
        <w:spacing w:line="360" w:lineRule="auto"/>
        <w:ind w:firstLine="709"/>
        <w:jc w:val="both"/>
        <w:rPr>
          <w:sz w:val="28"/>
          <w:szCs w:val="28"/>
        </w:rPr>
      </w:pPr>
      <w:r w:rsidRPr="00753FB8">
        <w:rPr>
          <w:sz w:val="28"/>
          <w:szCs w:val="28"/>
        </w:rPr>
        <w:t>Реализация воспитательного потенциала ученического самоуправления в образовательной организации предусматривает:</w:t>
      </w:r>
    </w:p>
    <w:p w14:paraId="2EE4FE1A" w14:textId="1B1911B0" w:rsidR="00845718" w:rsidRPr="00753FB8" w:rsidRDefault="00350A2D"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организацию и деятельность орган</w:t>
      </w:r>
      <w:r w:rsidR="00845718">
        <w:rPr>
          <w:sz w:val="28"/>
          <w:szCs w:val="28"/>
        </w:rPr>
        <w:t>а</w:t>
      </w:r>
      <w:r w:rsidR="00845718" w:rsidRPr="00753FB8">
        <w:rPr>
          <w:sz w:val="28"/>
          <w:szCs w:val="28"/>
        </w:rPr>
        <w:t xml:space="preserve"> ученического самоуправления </w:t>
      </w:r>
      <w:r w:rsidR="00845718">
        <w:rPr>
          <w:sz w:val="28"/>
          <w:szCs w:val="28"/>
        </w:rPr>
        <w:t>- С</w:t>
      </w:r>
      <w:r w:rsidR="00845718" w:rsidRPr="00753FB8">
        <w:rPr>
          <w:sz w:val="28"/>
          <w:szCs w:val="28"/>
        </w:rPr>
        <w:t xml:space="preserve">овет </w:t>
      </w:r>
      <w:proofErr w:type="gramStart"/>
      <w:r w:rsidR="00845718" w:rsidRPr="00753FB8">
        <w:rPr>
          <w:sz w:val="28"/>
          <w:szCs w:val="28"/>
        </w:rPr>
        <w:t>обучающихся</w:t>
      </w:r>
      <w:proofErr w:type="gramEnd"/>
      <w:r w:rsidR="00845718" w:rsidRPr="00753FB8">
        <w:rPr>
          <w:sz w:val="28"/>
          <w:szCs w:val="28"/>
        </w:rPr>
        <w:t>, избранн</w:t>
      </w:r>
      <w:r w:rsidR="00845718">
        <w:rPr>
          <w:sz w:val="28"/>
          <w:szCs w:val="28"/>
        </w:rPr>
        <w:t>ого</w:t>
      </w:r>
      <w:r w:rsidR="00845718" w:rsidRPr="00753FB8">
        <w:rPr>
          <w:sz w:val="28"/>
          <w:szCs w:val="28"/>
        </w:rPr>
        <w:t xml:space="preserve"> обучающимися</w:t>
      </w:r>
      <w:r w:rsidR="00845718">
        <w:rPr>
          <w:sz w:val="28"/>
          <w:szCs w:val="28"/>
        </w:rPr>
        <w:t xml:space="preserve"> школы</w:t>
      </w:r>
      <w:r w:rsidR="00845718" w:rsidRPr="00753FB8">
        <w:rPr>
          <w:sz w:val="28"/>
          <w:szCs w:val="28"/>
        </w:rPr>
        <w:t>;</w:t>
      </w:r>
    </w:p>
    <w:p w14:paraId="21F4ED62" w14:textId="3FC8ACBC" w:rsidR="00845718" w:rsidRPr="00753FB8" w:rsidRDefault="00350A2D"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представление </w:t>
      </w:r>
      <w:r w:rsidR="00845718">
        <w:rPr>
          <w:sz w:val="28"/>
          <w:szCs w:val="28"/>
        </w:rPr>
        <w:t>Советом обучающихся</w:t>
      </w:r>
      <w:r w:rsidR="00845718" w:rsidRPr="00753FB8">
        <w:rPr>
          <w:sz w:val="28"/>
          <w:szCs w:val="28"/>
        </w:rPr>
        <w:t xml:space="preserve"> интересов </w:t>
      </w:r>
      <w:r w:rsidR="00845718">
        <w:rPr>
          <w:sz w:val="28"/>
          <w:szCs w:val="28"/>
        </w:rPr>
        <w:t>школьников</w:t>
      </w:r>
      <w:r w:rsidR="00845718" w:rsidRPr="00753FB8">
        <w:rPr>
          <w:sz w:val="28"/>
          <w:szCs w:val="28"/>
        </w:rPr>
        <w:t xml:space="preserve"> в процессе управления </w:t>
      </w:r>
      <w:r w:rsidR="00845718">
        <w:rPr>
          <w:sz w:val="28"/>
          <w:szCs w:val="28"/>
        </w:rPr>
        <w:t>Школой, формирования её уклада (в том числе участии в Управляющем совете школы)</w:t>
      </w:r>
      <w:r w:rsidR="00845718" w:rsidRPr="00753FB8">
        <w:rPr>
          <w:sz w:val="28"/>
          <w:szCs w:val="28"/>
        </w:rPr>
        <w:t>;</w:t>
      </w:r>
    </w:p>
    <w:p w14:paraId="4C439C72" w14:textId="20B2DB84" w:rsidR="00845718" w:rsidRPr="00753FB8" w:rsidRDefault="00350A2D" w:rsidP="00A128B9">
      <w:pPr>
        <w:tabs>
          <w:tab w:val="left" w:pos="993"/>
        </w:tabs>
        <w:spacing w:line="360" w:lineRule="auto"/>
        <w:ind w:firstLine="709"/>
        <w:jc w:val="both"/>
        <w:rPr>
          <w:sz w:val="28"/>
          <w:szCs w:val="28"/>
        </w:rPr>
      </w:pPr>
      <w:r>
        <w:rPr>
          <w:sz w:val="28"/>
          <w:szCs w:val="28"/>
        </w:rPr>
        <w:t>-</w:t>
      </w:r>
      <w:r w:rsidR="00845718">
        <w:rPr>
          <w:sz w:val="28"/>
          <w:szCs w:val="28"/>
        </w:rPr>
        <w:t xml:space="preserve"> з</w:t>
      </w:r>
      <w:r w:rsidR="00845718" w:rsidRPr="00753FB8">
        <w:rPr>
          <w:sz w:val="28"/>
          <w:szCs w:val="28"/>
        </w:rPr>
        <w:t xml:space="preserve">ащиту </w:t>
      </w:r>
      <w:r w:rsidR="00845718">
        <w:rPr>
          <w:sz w:val="28"/>
          <w:szCs w:val="28"/>
        </w:rPr>
        <w:t>Советом обучающихся</w:t>
      </w:r>
      <w:r w:rsidR="00845718" w:rsidRPr="00753FB8">
        <w:rPr>
          <w:sz w:val="28"/>
          <w:szCs w:val="28"/>
        </w:rPr>
        <w:t xml:space="preserve"> законных интересов и прав </w:t>
      </w:r>
      <w:r w:rsidR="00845718">
        <w:rPr>
          <w:sz w:val="28"/>
          <w:szCs w:val="28"/>
        </w:rPr>
        <w:t>школьников</w:t>
      </w:r>
      <w:r w:rsidR="00845718" w:rsidRPr="00753FB8">
        <w:rPr>
          <w:sz w:val="28"/>
          <w:szCs w:val="28"/>
        </w:rPr>
        <w:t>;</w:t>
      </w:r>
    </w:p>
    <w:p w14:paraId="58D5A511" w14:textId="68EF259A" w:rsidR="00845718" w:rsidRDefault="00350A2D"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участие представителей </w:t>
      </w:r>
      <w:r w:rsidR="00845718">
        <w:rPr>
          <w:sz w:val="28"/>
          <w:szCs w:val="28"/>
        </w:rPr>
        <w:t>Совета обучающихся</w:t>
      </w:r>
      <w:r w:rsidR="00845718" w:rsidRPr="00753FB8">
        <w:rPr>
          <w:sz w:val="28"/>
          <w:szCs w:val="28"/>
        </w:rPr>
        <w:t xml:space="preserve">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00845718">
        <w:rPr>
          <w:sz w:val="28"/>
          <w:szCs w:val="28"/>
        </w:rPr>
        <w:t>школы;</w:t>
      </w:r>
    </w:p>
    <w:p w14:paraId="172A6D59" w14:textId="6127DFE6" w:rsidR="00845718" w:rsidRPr="00350A2D" w:rsidRDefault="00350A2D" w:rsidP="00350A2D">
      <w:pPr>
        <w:tabs>
          <w:tab w:val="left" w:pos="993"/>
        </w:tabs>
        <w:spacing w:line="360" w:lineRule="auto"/>
        <w:ind w:left="360"/>
        <w:rPr>
          <w:sz w:val="28"/>
          <w:szCs w:val="28"/>
        </w:rPr>
      </w:pPr>
      <w:r>
        <w:rPr>
          <w:sz w:val="28"/>
          <w:szCs w:val="28"/>
        </w:rPr>
        <w:lastRenderedPageBreak/>
        <w:t xml:space="preserve">     - </w:t>
      </w:r>
      <w:r w:rsidR="00845718" w:rsidRPr="00350A2D">
        <w:rPr>
          <w:sz w:val="28"/>
          <w:szCs w:val="28"/>
        </w:rPr>
        <w:t>реализацию и развитие деятельности РДДМ;</w:t>
      </w:r>
    </w:p>
    <w:p w14:paraId="68387B16" w14:textId="767781F8" w:rsidR="00CB1640" w:rsidRPr="00350A2D" w:rsidRDefault="00350A2D" w:rsidP="00350A2D">
      <w:pPr>
        <w:tabs>
          <w:tab w:val="left" w:pos="993"/>
        </w:tabs>
        <w:spacing w:line="360" w:lineRule="auto"/>
        <w:ind w:left="360"/>
        <w:rPr>
          <w:sz w:val="28"/>
          <w:szCs w:val="28"/>
        </w:rPr>
      </w:pPr>
      <w:r>
        <w:rPr>
          <w:sz w:val="28"/>
          <w:szCs w:val="28"/>
        </w:rPr>
        <w:t xml:space="preserve">     - </w:t>
      </w:r>
      <w:r w:rsidR="00845718" w:rsidRPr="00350A2D">
        <w:rPr>
          <w:sz w:val="28"/>
          <w:szCs w:val="28"/>
        </w:rPr>
        <w:t xml:space="preserve">организацию деятельности школьного </w:t>
      </w:r>
      <w:proofErr w:type="spellStart"/>
      <w:r w:rsidR="00845718" w:rsidRPr="00350A2D">
        <w:rPr>
          <w:sz w:val="28"/>
          <w:szCs w:val="28"/>
        </w:rPr>
        <w:t>медиацентра</w:t>
      </w:r>
      <w:proofErr w:type="spellEnd"/>
      <w:r w:rsidR="00845718" w:rsidRPr="00350A2D">
        <w:rPr>
          <w:sz w:val="28"/>
          <w:szCs w:val="28"/>
        </w:rPr>
        <w:t>, освещающего деятельность школы, детских сообществ в социальных сетях, в том числе в группе</w:t>
      </w:r>
      <w:proofErr w:type="gramStart"/>
      <w:r w:rsidR="00845718" w:rsidRPr="00350A2D">
        <w:rPr>
          <w:sz w:val="28"/>
          <w:szCs w:val="28"/>
        </w:rPr>
        <w:t xml:space="preserve">  В</w:t>
      </w:r>
      <w:proofErr w:type="gramEnd"/>
      <w:r w:rsidR="00845718" w:rsidRPr="00350A2D">
        <w:rPr>
          <w:sz w:val="28"/>
          <w:szCs w:val="28"/>
        </w:rPr>
        <w:t xml:space="preserve"> Контакте.</w:t>
      </w:r>
    </w:p>
    <w:p w14:paraId="1C4D87CA" w14:textId="122FFE17" w:rsidR="00CB1640" w:rsidRDefault="00845718" w:rsidP="00CB1640">
      <w:pPr>
        <w:pStyle w:val="a7"/>
        <w:tabs>
          <w:tab w:val="left" w:pos="993"/>
        </w:tabs>
        <w:spacing w:line="360" w:lineRule="auto"/>
        <w:ind w:left="709" w:firstLine="0"/>
        <w:rPr>
          <w:b/>
          <w:sz w:val="28"/>
          <w:szCs w:val="28"/>
        </w:rPr>
      </w:pPr>
      <w:r w:rsidRPr="00CB1640">
        <w:rPr>
          <w:b/>
          <w:sz w:val="28"/>
          <w:szCs w:val="28"/>
        </w:rPr>
        <w:t>2.2.9. Модуль «Профилактика и безопасность».</w:t>
      </w:r>
    </w:p>
    <w:p w14:paraId="1D1D6B1B" w14:textId="64D3616D" w:rsidR="00845718" w:rsidRPr="00753FB8" w:rsidRDefault="00845718" w:rsidP="00CB1640">
      <w:pPr>
        <w:pStyle w:val="a7"/>
        <w:tabs>
          <w:tab w:val="left" w:pos="993"/>
        </w:tabs>
        <w:spacing w:line="360" w:lineRule="auto"/>
        <w:ind w:left="0" w:firstLine="709"/>
        <w:rPr>
          <w:sz w:val="28"/>
          <w:szCs w:val="28"/>
        </w:rPr>
      </w:pPr>
      <w:r w:rsidRPr="00753FB8">
        <w:rPr>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Pr>
          <w:sz w:val="28"/>
          <w:szCs w:val="28"/>
        </w:rPr>
        <w:t xml:space="preserve">Школе </w:t>
      </w:r>
      <w:r w:rsidRPr="00753FB8">
        <w:rPr>
          <w:sz w:val="28"/>
          <w:szCs w:val="28"/>
        </w:rPr>
        <w:t>предусматривает:</w:t>
      </w:r>
    </w:p>
    <w:p w14:paraId="0CA2A8ED" w14:textId="7C387579" w:rsidR="00845718" w:rsidRPr="00753FB8" w:rsidRDefault="00A221BC"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организацию деятельности педагогического коллектива по созданию в </w:t>
      </w:r>
      <w:r w:rsidR="00845718">
        <w:rPr>
          <w:sz w:val="28"/>
          <w:szCs w:val="28"/>
        </w:rPr>
        <w:t>Школе</w:t>
      </w:r>
      <w:r w:rsidR="00845718" w:rsidRPr="00753FB8">
        <w:rPr>
          <w:sz w:val="28"/>
          <w:szCs w:val="28"/>
        </w:rPr>
        <w:t xml:space="preserve"> эффективной профилактической среды обеспечения безопасности жизнедеятельности как условия успешной воспитательной деятельности</w:t>
      </w:r>
      <w:r w:rsidR="00845718">
        <w:rPr>
          <w:sz w:val="28"/>
          <w:szCs w:val="28"/>
        </w:rPr>
        <w:t xml:space="preserve">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r w:rsidR="00845718" w:rsidRPr="00753FB8">
        <w:rPr>
          <w:sz w:val="28"/>
          <w:szCs w:val="28"/>
        </w:rPr>
        <w:t>;</w:t>
      </w:r>
    </w:p>
    <w:p w14:paraId="573755D3" w14:textId="14C19D7A" w:rsidR="00845718" w:rsidRPr="00753FB8" w:rsidRDefault="00A221BC" w:rsidP="00A128B9">
      <w:pPr>
        <w:tabs>
          <w:tab w:val="left" w:pos="993"/>
        </w:tabs>
        <w:spacing w:line="360" w:lineRule="auto"/>
        <w:ind w:firstLine="709"/>
        <w:jc w:val="both"/>
        <w:rPr>
          <w:sz w:val="28"/>
          <w:szCs w:val="28"/>
        </w:rPr>
      </w:pPr>
      <w:proofErr w:type="gramStart"/>
      <w:r>
        <w:rPr>
          <w:sz w:val="28"/>
          <w:szCs w:val="28"/>
        </w:rPr>
        <w:t>-</w:t>
      </w:r>
      <w:r w:rsidR="00845718">
        <w:rPr>
          <w:sz w:val="28"/>
          <w:szCs w:val="28"/>
        </w:rPr>
        <w:t xml:space="preserve"> </w:t>
      </w:r>
      <w:r w:rsidR="00845718" w:rsidRPr="00753FB8">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w:t>
      </w:r>
      <w:r w:rsidR="00845718">
        <w:rPr>
          <w:sz w:val="28"/>
          <w:szCs w:val="28"/>
        </w:rPr>
        <w:t>: Мониторинг деструктивных проявлений обучающихся, а также мониторинг страниц обучающихся в социальных сетях с</w:t>
      </w:r>
      <w:proofErr w:type="gramEnd"/>
      <w:r w:rsidR="00845718">
        <w:rPr>
          <w:sz w:val="28"/>
          <w:szCs w:val="28"/>
        </w:rPr>
        <w:t xml:space="preserve"> целью выявления  несовершеннолетних, вовлечённых в активные деструктивные сообщества</w:t>
      </w:r>
      <w:r w:rsidR="00845718" w:rsidRPr="00753FB8">
        <w:rPr>
          <w:sz w:val="28"/>
          <w:szCs w:val="28"/>
        </w:rPr>
        <w:t>;</w:t>
      </w:r>
    </w:p>
    <w:p w14:paraId="00E475AB" w14:textId="6FC3EA75" w:rsidR="00845718" w:rsidRPr="00753FB8" w:rsidRDefault="00A221BC"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разработку и реализацию профилактических программ, направленных на работу как с </w:t>
      </w:r>
      <w:proofErr w:type="gramStart"/>
      <w:r w:rsidR="00845718" w:rsidRPr="00753FB8">
        <w:rPr>
          <w:sz w:val="28"/>
          <w:szCs w:val="28"/>
        </w:rPr>
        <w:t>девиантными</w:t>
      </w:r>
      <w:proofErr w:type="gramEnd"/>
      <w:r w:rsidR="00845718" w:rsidRPr="00753FB8">
        <w:rPr>
          <w:sz w:val="28"/>
          <w:szCs w:val="28"/>
        </w:rPr>
        <w:t xml:space="preserve"> обучающимися, так и с их окружением; организацию межведомственного взаимодействия;</w:t>
      </w:r>
    </w:p>
    <w:p w14:paraId="5782D7D1" w14:textId="7793F877" w:rsidR="00845718" w:rsidRPr="00753FB8" w:rsidRDefault="00A221BC"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w:t>
      </w:r>
      <w:r w:rsidR="00845718">
        <w:rPr>
          <w:sz w:val="28"/>
          <w:szCs w:val="28"/>
        </w:rPr>
        <w:t>Школе</w:t>
      </w:r>
      <w:r w:rsidR="00845718" w:rsidRPr="00753FB8">
        <w:rPr>
          <w:sz w:val="28"/>
          <w:szCs w:val="28"/>
        </w:rPr>
        <w:t xml:space="preserve"> и в социокультурном окружении с педагогами, родителями, </w:t>
      </w:r>
      <w:r w:rsidR="00845718" w:rsidRPr="00753FB8">
        <w:rPr>
          <w:sz w:val="28"/>
          <w:szCs w:val="28"/>
        </w:rPr>
        <w:lastRenderedPageBreak/>
        <w:t>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14:paraId="519E5DB1" w14:textId="1D9A9D50" w:rsidR="00845718" w:rsidRPr="00753FB8" w:rsidRDefault="00DD2A79" w:rsidP="00A128B9">
      <w:pPr>
        <w:tabs>
          <w:tab w:val="left" w:pos="993"/>
        </w:tabs>
        <w:spacing w:line="360" w:lineRule="auto"/>
        <w:ind w:firstLine="709"/>
        <w:jc w:val="both"/>
        <w:rPr>
          <w:sz w:val="28"/>
          <w:szCs w:val="28"/>
        </w:rPr>
      </w:pPr>
      <w:proofErr w:type="gramStart"/>
      <w:r>
        <w:rPr>
          <w:sz w:val="28"/>
          <w:szCs w:val="28"/>
        </w:rPr>
        <w:t>-</w:t>
      </w:r>
      <w:r w:rsidR="00845718">
        <w:rPr>
          <w:sz w:val="28"/>
          <w:szCs w:val="28"/>
        </w:rPr>
        <w:t xml:space="preserve"> </w:t>
      </w:r>
      <w:r w:rsidR="00845718" w:rsidRPr="00753FB8">
        <w:rPr>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00845718" w:rsidRPr="00753FB8">
        <w:rPr>
          <w:sz w:val="28"/>
          <w:szCs w:val="28"/>
        </w:rPr>
        <w:t>саморефлексии</w:t>
      </w:r>
      <w:proofErr w:type="spellEnd"/>
      <w:r w:rsidR="00845718" w:rsidRPr="00753FB8">
        <w:rPr>
          <w:sz w:val="28"/>
          <w:szCs w:val="28"/>
        </w:rPr>
        <w:t>, самоконтроля, устойчивости к негативным воздействиям, групповому давлению;</w:t>
      </w:r>
      <w:proofErr w:type="gramEnd"/>
    </w:p>
    <w:p w14:paraId="437D42C4" w14:textId="23DE1C70" w:rsidR="00845718" w:rsidRPr="00753FB8" w:rsidRDefault="00DD2A79" w:rsidP="00A128B9">
      <w:pPr>
        <w:tabs>
          <w:tab w:val="left" w:pos="993"/>
        </w:tabs>
        <w:spacing w:line="360" w:lineRule="auto"/>
        <w:ind w:firstLine="709"/>
        <w:jc w:val="both"/>
        <w:rPr>
          <w:sz w:val="28"/>
          <w:szCs w:val="28"/>
        </w:rPr>
      </w:pPr>
      <w:proofErr w:type="gramStart"/>
      <w:r>
        <w:rPr>
          <w:sz w:val="28"/>
          <w:szCs w:val="28"/>
        </w:rPr>
        <w:t>-</w:t>
      </w:r>
      <w:r w:rsidR="00845718">
        <w:rPr>
          <w:sz w:val="28"/>
          <w:szCs w:val="28"/>
        </w:rPr>
        <w:t xml:space="preserve"> </w:t>
      </w:r>
      <w:r w:rsidR="00845718" w:rsidRPr="00753FB8">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14:paraId="37772F85" w14:textId="5F212F55" w:rsidR="00845718" w:rsidRPr="00753FB8" w:rsidRDefault="00DD2A79"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7266E4BE" w14:textId="01C0A649" w:rsidR="00845718" w:rsidRPr="00753FB8" w:rsidRDefault="00DD2A79"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14:paraId="70624EA6" w14:textId="5814BB61" w:rsidR="00845718" w:rsidRPr="00E23605" w:rsidRDefault="00845718" w:rsidP="00A128B9">
      <w:pPr>
        <w:tabs>
          <w:tab w:val="left" w:pos="993"/>
        </w:tabs>
        <w:spacing w:line="360" w:lineRule="auto"/>
        <w:ind w:firstLine="709"/>
        <w:jc w:val="both"/>
        <w:rPr>
          <w:b/>
          <w:sz w:val="28"/>
          <w:szCs w:val="28"/>
        </w:rPr>
      </w:pPr>
      <w:r w:rsidRPr="00E23605">
        <w:rPr>
          <w:b/>
          <w:sz w:val="28"/>
          <w:szCs w:val="28"/>
        </w:rPr>
        <w:t>2.2.10. Модуль «Социальное партнерство».</w:t>
      </w:r>
    </w:p>
    <w:p w14:paraId="06701970" w14:textId="4D08FC04" w:rsidR="00845718" w:rsidRPr="00753FB8" w:rsidRDefault="00845718" w:rsidP="00A128B9">
      <w:pPr>
        <w:tabs>
          <w:tab w:val="left" w:pos="993"/>
        </w:tabs>
        <w:spacing w:line="360" w:lineRule="auto"/>
        <w:ind w:firstLine="709"/>
        <w:jc w:val="both"/>
        <w:rPr>
          <w:sz w:val="28"/>
          <w:szCs w:val="28"/>
        </w:rPr>
      </w:pPr>
      <w:r w:rsidRPr="00753FB8">
        <w:rPr>
          <w:sz w:val="28"/>
          <w:szCs w:val="28"/>
        </w:rPr>
        <w:t>Реализация воспитательного потенциала социального партнерства предусматривает:</w:t>
      </w:r>
    </w:p>
    <w:p w14:paraId="158C9D28" w14:textId="01A2C894" w:rsidR="00845718" w:rsidRPr="00753FB8" w:rsidRDefault="00DD2A79"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4E75B53D" w14:textId="41788A73" w:rsidR="00845718" w:rsidRPr="00753FB8" w:rsidRDefault="00DD2A79" w:rsidP="00A128B9">
      <w:pPr>
        <w:tabs>
          <w:tab w:val="left" w:pos="993"/>
        </w:tabs>
        <w:spacing w:line="360" w:lineRule="auto"/>
        <w:ind w:firstLine="709"/>
        <w:jc w:val="both"/>
        <w:rPr>
          <w:sz w:val="28"/>
          <w:szCs w:val="28"/>
        </w:rPr>
      </w:pPr>
      <w:r>
        <w:rPr>
          <w:sz w:val="28"/>
          <w:szCs w:val="28"/>
        </w:rPr>
        <w:lastRenderedPageBreak/>
        <w:t xml:space="preserve">- </w:t>
      </w:r>
      <w:r w:rsidR="00845718" w:rsidRPr="00753FB8">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14B6B75C" w14:textId="45E1EF26" w:rsidR="00845718" w:rsidRPr="00753FB8" w:rsidRDefault="00DD2A79"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14:paraId="40A501DD" w14:textId="66DD278B" w:rsidR="00845718" w:rsidRPr="00753FB8" w:rsidRDefault="00DD2A79"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15455307" w14:textId="095764E8" w:rsidR="00845718" w:rsidRDefault="00DD2A79"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8101F8C" w14:textId="4B9FF35F" w:rsidR="00845718" w:rsidRPr="00E23605" w:rsidRDefault="00B4777F" w:rsidP="00A128B9">
      <w:pPr>
        <w:tabs>
          <w:tab w:val="left" w:pos="993"/>
        </w:tabs>
        <w:spacing w:line="360" w:lineRule="auto"/>
        <w:ind w:firstLine="709"/>
        <w:jc w:val="both"/>
        <w:rPr>
          <w:b/>
          <w:sz w:val="28"/>
          <w:szCs w:val="28"/>
        </w:rPr>
      </w:pPr>
      <w:r>
        <w:rPr>
          <w:b/>
          <w:sz w:val="28"/>
          <w:szCs w:val="28"/>
        </w:rPr>
        <w:t>2.2.10</w:t>
      </w:r>
      <w:r w:rsidR="00845718" w:rsidRPr="00E23605">
        <w:rPr>
          <w:b/>
          <w:sz w:val="28"/>
          <w:szCs w:val="28"/>
        </w:rPr>
        <w:t>. Модуль «Профориентация».</w:t>
      </w:r>
    </w:p>
    <w:p w14:paraId="5D971F7D" w14:textId="104EF01C" w:rsidR="00845718" w:rsidRPr="00753FB8" w:rsidRDefault="00845718" w:rsidP="00A128B9">
      <w:pPr>
        <w:tabs>
          <w:tab w:val="left" w:pos="993"/>
        </w:tabs>
        <w:spacing w:line="360" w:lineRule="auto"/>
        <w:ind w:firstLine="709"/>
        <w:jc w:val="both"/>
        <w:rPr>
          <w:sz w:val="28"/>
          <w:szCs w:val="28"/>
        </w:rPr>
      </w:pPr>
      <w:r w:rsidRPr="00753FB8">
        <w:rPr>
          <w:sz w:val="28"/>
          <w:szCs w:val="28"/>
        </w:rPr>
        <w:t>Реализация воспитательного потенциала профориентационной работы образовательной организации предусматривает:</w:t>
      </w:r>
    </w:p>
    <w:p w14:paraId="099FF241" w14:textId="3E1AECE4" w:rsidR="00845718" w:rsidRPr="00753FB8" w:rsidRDefault="00B4777F"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проведение циклов </w:t>
      </w:r>
      <w:proofErr w:type="spellStart"/>
      <w:r w:rsidR="00845718" w:rsidRPr="00753FB8">
        <w:rPr>
          <w:sz w:val="28"/>
          <w:szCs w:val="28"/>
        </w:rPr>
        <w:t>профориентационных</w:t>
      </w:r>
      <w:proofErr w:type="spellEnd"/>
      <w:r w:rsidR="00845718" w:rsidRPr="00753FB8">
        <w:rPr>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14:paraId="581D540B" w14:textId="2ED8BEC9" w:rsidR="00845718" w:rsidRPr="00753FB8" w:rsidRDefault="00B4777F"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proofErr w:type="spellStart"/>
      <w:r w:rsidR="00845718" w:rsidRPr="00753FB8">
        <w:rPr>
          <w:sz w:val="28"/>
          <w:szCs w:val="28"/>
        </w:rPr>
        <w:t>профориентационные</w:t>
      </w:r>
      <w:proofErr w:type="spellEnd"/>
      <w:r w:rsidR="00845718" w:rsidRPr="00753FB8">
        <w:rPr>
          <w:sz w:val="28"/>
          <w:szCs w:val="28"/>
        </w:rPr>
        <w:t xml:space="preserve">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782E1F2E" w14:textId="646FA4BF" w:rsidR="00845718" w:rsidRPr="00753FB8" w:rsidRDefault="00B4777F"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экскурсии на предприятия, в организации, дающие начальные представления о существующих профессиях и условиях работы;</w:t>
      </w:r>
    </w:p>
    <w:p w14:paraId="1C6F2B36" w14:textId="4C001FA6" w:rsidR="00845718" w:rsidRPr="00753FB8" w:rsidRDefault="00B4777F" w:rsidP="00A128B9">
      <w:pPr>
        <w:tabs>
          <w:tab w:val="left" w:pos="993"/>
        </w:tabs>
        <w:spacing w:line="360" w:lineRule="auto"/>
        <w:ind w:firstLine="709"/>
        <w:jc w:val="both"/>
        <w:rPr>
          <w:sz w:val="28"/>
          <w:szCs w:val="28"/>
        </w:rPr>
      </w:pPr>
      <w:r>
        <w:rPr>
          <w:sz w:val="28"/>
          <w:szCs w:val="28"/>
        </w:rPr>
        <w:t xml:space="preserve">- </w:t>
      </w:r>
      <w:r w:rsidR="00845718" w:rsidRPr="00753FB8">
        <w:rPr>
          <w:sz w:val="28"/>
          <w:szCs w:val="28"/>
        </w:rPr>
        <w:t xml:space="preserve">посещение </w:t>
      </w:r>
      <w:proofErr w:type="spellStart"/>
      <w:r w:rsidR="00845718" w:rsidRPr="00753FB8">
        <w:rPr>
          <w:sz w:val="28"/>
          <w:szCs w:val="28"/>
        </w:rPr>
        <w:t>профориентационных</w:t>
      </w:r>
      <w:proofErr w:type="spellEnd"/>
      <w:r w:rsidR="00845718" w:rsidRPr="00753FB8">
        <w:rPr>
          <w:sz w:val="28"/>
          <w:szCs w:val="28"/>
        </w:rPr>
        <w:t xml:space="preserve">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6FD98810" w14:textId="779D2C3F" w:rsidR="00845718" w:rsidRPr="00753FB8" w:rsidRDefault="00B4777F"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 xml:space="preserve">совместное с педагогами изучение обучающимися интернет-ресурсов, </w:t>
      </w:r>
      <w:r w:rsidR="00845718" w:rsidRPr="00753FB8">
        <w:rPr>
          <w:sz w:val="28"/>
          <w:szCs w:val="28"/>
        </w:rPr>
        <w:lastRenderedPageBreak/>
        <w:t>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0745B8AA" w14:textId="0C06BDF4" w:rsidR="00845718" w:rsidRPr="00753FB8" w:rsidRDefault="00B4777F"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участие в работе всероссийских профориентационных проект</w:t>
      </w:r>
      <w:r w:rsidR="00845718">
        <w:rPr>
          <w:sz w:val="28"/>
          <w:szCs w:val="28"/>
        </w:rPr>
        <w:t>ах, в том числе реализация профориентационного минимума</w:t>
      </w:r>
      <w:r w:rsidR="00845718">
        <w:rPr>
          <w:rStyle w:val="af5"/>
          <w:szCs w:val="28"/>
        </w:rPr>
        <w:footnoteReference w:id="1"/>
      </w:r>
      <w:r w:rsidR="00845718">
        <w:rPr>
          <w:sz w:val="28"/>
          <w:szCs w:val="28"/>
        </w:rPr>
        <w:t xml:space="preserve"> (6-11 классы) на базовом уровне по направлениям: профориентационный урок в рамках федерального проекта «Успех каждого ребёнка» Национального проекта «Образование» («Билет в будущее», онлайн-уроки «</w:t>
      </w:r>
      <w:proofErr w:type="spellStart"/>
      <w:r w:rsidR="00845718">
        <w:rPr>
          <w:sz w:val="28"/>
          <w:szCs w:val="28"/>
        </w:rPr>
        <w:t>ПроеКТОрия</w:t>
      </w:r>
      <w:proofErr w:type="spellEnd"/>
      <w:r w:rsidR="00845718">
        <w:rPr>
          <w:sz w:val="28"/>
          <w:szCs w:val="28"/>
        </w:rPr>
        <w:t xml:space="preserve">» и др.); онлайн диагностика и групповое консультирование по итогам оценки профильной направленности школьников; информационное сопровождение обучающихся и их родителей о возможностях общедоступного сегмента Платформы Профориентационного минимума; </w:t>
      </w:r>
    </w:p>
    <w:p w14:paraId="18CA0623" w14:textId="7360C79D" w:rsidR="00845718" w:rsidRPr="00753FB8" w:rsidRDefault="00EE1CE5" w:rsidP="00A128B9">
      <w:pPr>
        <w:tabs>
          <w:tab w:val="left" w:pos="993"/>
        </w:tabs>
        <w:spacing w:line="360" w:lineRule="auto"/>
        <w:ind w:firstLine="709"/>
        <w:jc w:val="both"/>
        <w:rPr>
          <w:sz w:val="28"/>
          <w:szCs w:val="28"/>
        </w:rPr>
      </w:pPr>
      <w:r>
        <w:rPr>
          <w:sz w:val="28"/>
          <w:szCs w:val="28"/>
        </w:rPr>
        <w:t>-</w:t>
      </w:r>
      <w:r w:rsidR="00845718">
        <w:rPr>
          <w:sz w:val="28"/>
          <w:szCs w:val="28"/>
        </w:rPr>
        <w:t xml:space="preserve"> </w:t>
      </w:r>
      <w:r w:rsidR="00845718" w:rsidRPr="00753FB8">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195A1EEB" w14:textId="77777777" w:rsidR="00845718" w:rsidRDefault="00845718" w:rsidP="00A128B9">
      <w:pPr>
        <w:tabs>
          <w:tab w:val="left" w:pos="993"/>
        </w:tabs>
        <w:spacing w:line="360" w:lineRule="auto"/>
        <w:ind w:firstLine="709"/>
        <w:jc w:val="both"/>
        <w:rPr>
          <w:sz w:val="28"/>
          <w:szCs w:val="28"/>
        </w:rPr>
      </w:pPr>
      <w:r w:rsidRPr="00753FB8">
        <w:rPr>
          <w:sz w:val="28"/>
          <w:szCs w:val="28"/>
        </w:rPr>
        <w:t>•</w:t>
      </w:r>
      <w:r>
        <w:rPr>
          <w:sz w:val="28"/>
          <w:szCs w:val="28"/>
        </w:rPr>
        <w:t xml:space="preserve"> </w:t>
      </w:r>
      <w:r w:rsidRPr="00753FB8">
        <w:rPr>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Pr>
          <w:sz w:val="28"/>
          <w:szCs w:val="28"/>
        </w:rPr>
        <w:t>;</w:t>
      </w:r>
    </w:p>
    <w:p w14:paraId="3168CCDD" w14:textId="5145094D" w:rsidR="00D22E3E" w:rsidRPr="00EE1CE5" w:rsidRDefault="00845718" w:rsidP="00D22E3E">
      <w:pPr>
        <w:pStyle w:val="a7"/>
        <w:numPr>
          <w:ilvl w:val="0"/>
          <w:numId w:val="7"/>
        </w:numPr>
        <w:tabs>
          <w:tab w:val="left" w:pos="993"/>
        </w:tabs>
        <w:spacing w:line="360" w:lineRule="auto"/>
        <w:ind w:left="0" w:firstLine="709"/>
        <w:rPr>
          <w:sz w:val="28"/>
          <w:szCs w:val="28"/>
        </w:rPr>
      </w:pPr>
      <w:r w:rsidRPr="007E0AB4">
        <w:rPr>
          <w:sz w:val="28"/>
          <w:szCs w:val="28"/>
        </w:rPr>
        <w:t xml:space="preserve">оформление тематических стендов </w:t>
      </w:r>
      <w:proofErr w:type="spellStart"/>
      <w:r w:rsidRPr="007E0AB4">
        <w:rPr>
          <w:sz w:val="28"/>
          <w:szCs w:val="28"/>
        </w:rPr>
        <w:t>профориентационной</w:t>
      </w:r>
      <w:proofErr w:type="spellEnd"/>
      <w:r w:rsidRPr="007E0AB4">
        <w:rPr>
          <w:sz w:val="28"/>
          <w:szCs w:val="28"/>
        </w:rPr>
        <w:t xml:space="preserve"> направленности</w:t>
      </w:r>
    </w:p>
    <w:p w14:paraId="56F81FD1" w14:textId="0E03E8EE" w:rsidR="00D22E3E" w:rsidRPr="00E50B99" w:rsidRDefault="00845718" w:rsidP="00D22E3E">
      <w:pPr>
        <w:tabs>
          <w:tab w:val="left" w:pos="993"/>
        </w:tabs>
        <w:spacing w:line="360" w:lineRule="auto"/>
        <w:rPr>
          <w:b/>
          <w:sz w:val="28"/>
          <w:szCs w:val="28"/>
        </w:rPr>
      </w:pPr>
      <w:r>
        <w:rPr>
          <w:b/>
          <w:sz w:val="28"/>
          <w:szCs w:val="28"/>
        </w:rPr>
        <w:t xml:space="preserve"> </w:t>
      </w:r>
      <w:r w:rsidR="00E50B99">
        <w:rPr>
          <w:b/>
          <w:sz w:val="28"/>
          <w:szCs w:val="28"/>
        </w:rPr>
        <w:t xml:space="preserve">        </w:t>
      </w:r>
      <w:r w:rsidR="00EE1CE5">
        <w:rPr>
          <w:b/>
          <w:sz w:val="28"/>
          <w:szCs w:val="28"/>
        </w:rPr>
        <w:t>2.2.11</w:t>
      </w:r>
      <w:r w:rsidR="00D22E3E" w:rsidRPr="00E50B99">
        <w:rPr>
          <w:b/>
          <w:sz w:val="28"/>
          <w:szCs w:val="28"/>
        </w:rPr>
        <w:t>. Детские общественные объединения.</w:t>
      </w:r>
    </w:p>
    <w:p w14:paraId="07E98120" w14:textId="77777777" w:rsidR="00D22E3E" w:rsidRDefault="00D22E3E" w:rsidP="00D22E3E">
      <w:pPr>
        <w:tabs>
          <w:tab w:val="left" w:pos="993"/>
        </w:tabs>
        <w:spacing w:line="360" w:lineRule="auto"/>
        <w:rPr>
          <w:sz w:val="28"/>
          <w:szCs w:val="28"/>
        </w:rPr>
      </w:pPr>
      <w:r>
        <w:rPr>
          <w:sz w:val="28"/>
          <w:szCs w:val="28"/>
        </w:rPr>
        <w:t xml:space="preserve">         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w:t>
      </w:r>
      <w:r>
        <w:rPr>
          <w:sz w:val="28"/>
          <w:szCs w:val="28"/>
        </w:rPr>
        <w:lastRenderedPageBreak/>
        <w:t>закон от 19.05.1995 № 82-ФЗ «Об общественных объединениях» (ст. 5). Воспитание в детском общественном объединении осуществляется через:</w:t>
      </w:r>
    </w:p>
    <w:p w14:paraId="240B6731" w14:textId="77777777" w:rsidR="00D22E3E" w:rsidRDefault="00D22E3E" w:rsidP="00D22E3E">
      <w:pPr>
        <w:tabs>
          <w:tab w:val="left" w:pos="993"/>
        </w:tabs>
        <w:spacing w:line="360" w:lineRule="auto"/>
        <w:rPr>
          <w:sz w:val="28"/>
          <w:szCs w:val="28"/>
        </w:rPr>
      </w:pPr>
      <w:r>
        <w:rPr>
          <w:sz w:val="28"/>
          <w:szCs w:val="28"/>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64828FFA" w14:textId="77777777" w:rsidR="00D22E3E" w:rsidRDefault="00D22E3E" w:rsidP="00D22E3E">
      <w:pPr>
        <w:tabs>
          <w:tab w:val="left" w:pos="993"/>
        </w:tabs>
        <w:spacing w:line="360" w:lineRule="auto"/>
        <w:rPr>
          <w:sz w:val="28"/>
          <w:szCs w:val="28"/>
        </w:rPr>
      </w:pPr>
      <w:r>
        <w:rPr>
          <w:sz w:val="28"/>
          <w:szCs w:val="28"/>
        </w:rPr>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14:paraId="73E6B61D" w14:textId="77777777" w:rsidR="00D22E3E" w:rsidRDefault="00D22E3E" w:rsidP="00D22E3E">
      <w:pPr>
        <w:tabs>
          <w:tab w:val="left" w:pos="993"/>
        </w:tabs>
        <w:spacing w:line="360" w:lineRule="auto"/>
        <w:rPr>
          <w:sz w:val="28"/>
          <w:szCs w:val="28"/>
        </w:rPr>
      </w:pPr>
      <w:r>
        <w:rPr>
          <w:sz w:val="28"/>
          <w:szCs w:val="28"/>
        </w:rPr>
        <w:t xml:space="preserve">             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w:t>
      </w:r>
      <w:r>
        <w:rPr>
          <w:sz w:val="28"/>
          <w:szCs w:val="28"/>
        </w:rPr>
        <w:lastRenderedPageBreak/>
        <w:t>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22B76FC7" w14:textId="42D7FAF4" w:rsidR="00D22E3E" w:rsidRDefault="00D22E3E" w:rsidP="004F21E9">
      <w:pPr>
        <w:tabs>
          <w:tab w:val="left" w:pos="993"/>
        </w:tabs>
        <w:spacing w:line="360" w:lineRule="auto"/>
        <w:rPr>
          <w:sz w:val="28"/>
          <w:szCs w:val="28"/>
        </w:rPr>
      </w:pPr>
      <w:r>
        <w:rPr>
          <w:sz w:val="28"/>
          <w:szCs w:val="28"/>
        </w:rPr>
        <w:t xml:space="preserve">             </w:t>
      </w:r>
      <w:proofErr w:type="gramStart"/>
      <w:r>
        <w:rPr>
          <w:sz w:val="28"/>
          <w:szCs w:val="28"/>
        </w:rPr>
        <w:t>Обучающиеся</w:t>
      </w:r>
      <w:proofErr w:type="gramEnd"/>
      <w:r>
        <w:rPr>
          <w:sz w:val="28"/>
          <w:szCs w:val="28"/>
        </w:rPr>
        <w:t xml:space="preserve"> принимают участие в мероприятиях и Всероссийских акциях «Дней единых действий» в таких как: </w:t>
      </w:r>
      <w:proofErr w:type="gramStart"/>
      <w:r>
        <w:rPr>
          <w:sz w:val="28"/>
          <w:szCs w:val="28"/>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Pr>
          <w:sz w:val="28"/>
          <w:szCs w:val="28"/>
        </w:rPr>
        <w:t>книгодарения</w:t>
      </w:r>
      <w:proofErr w:type="spellEnd"/>
      <w:r>
        <w:rPr>
          <w:sz w:val="28"/>
          <w:szCs w:val="28"/>
        </w:rPr>
        <w:t xml:space="preserve">, День защитника Отечества, День космонавтики, Международный женский день, День счастья, День смеха, </w:t>
      </w:r>
      <w:r w:rsidR="004F21E9">
        <w:rPr>
          <w:sz w:val="28"/>
          <w:szCs w:val="28"/>
        </w:rPr>
        <w:t>День Победы, День защиты детей.</w:t>
      </w:r>
      <w:proofErr w:type="gramEnd"/>
    </w:p>
    <w:p w14:paraId="1A3A32E8" w14:textId="0D4C87A6" w:rsidR="00CB1640" w:rsidRDefault="00D22E3E" w:rsidP="00D22E3E">
      <w:pPr>
        <w:tabs>
          <w:tab w:val="left" w:pos="993"/>
        </w:tabs>
        <w:spacing w:line="360" w:lineRule="auto"/>
        <w:rPr>
          <w:sz w:val="28"/>
          <w:szCs w:val="28"/>
        </w:rPr>
      </w:pPr>
      <w:r>
        <w:rPr>
          <w:sz w:val="28"/>
          <w:szCs w:val="28"/>
        </w:rPr>
        <w:t xml:space="preserve">           ЮИДД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 </w:t>
      </w:r>
    </w:p>
    <w:p w14:paraId="4BFC974A" w14:textId="77777777" w:rsidR="00D22E3E" w:rsidRPr="00D22E3E" w:rsidRDefault="00D22E3E" w:rsidP="00D22E3E">
      <w:pPr>
        <w:tabs>
          <w:tab w:val="left" w:pos="993"/>
        </w:tabs>
        <w:spacing w:line="360" w:lineRule="auto"/>
        <w:rPr>
          <w:sz w:val="28"/>
          <w:szCs w:val="28"/>
        </w:rPr>
      </w:pPr>
    </w:p>
    <w:p w14:paraId="5BCE0081" w14:textId="43FD80A0" w:rsidR="00845718" w:rsidRPr="00E23605" w:rsidRDefault="00845718" w:rsidP="00A128B9">
      <w:pPr>
        <w:tabs>
          <w:tab w:val="left" w:pos="993"/>
        </w:tabs>
        <w:spacing w:line="360" w:lineRule="auto"/>
        <w:ind w:firstLine="709"/>
        <w:rPr>
          <w:b/>
          <w:sz w:val="28"/>
          <w:szCs w:val="28"/>
        </w:rPr>
      </w:pPr>
      <w:r w:rsidRPr="00E23605">
        <w:rPr>
          <w:b/>
          <w:sz w:val="28"/>
          <w:szCs w:val="28"/>
        </w:rPr>
        <w:t>3. Организационный раздел.</w:t>
      </w:r>
    </w:p>
    <w:p w14:paraId="08F62CD5" w14:textId="0368FBAF" w:rsidR="00845718" w:rsidRPr="00E23605" w:rsidRDefault="00845718" w:rsidP="00A128B9">
      <w:pPr>
        <w:tabs>
          <w:tab w:val="left" w:pos="993"/>
        </w:tabs>
        <w:spacing w:line="360" w:lineRule="auto"/>
        <w:ind w:firstLine="709"/>
        <w:jc w:val="both"/>
        <w:rPr>
          <w:b/>
          <w:sz w:val="28"/>
          <w:szCs w:val="28"/>
        </w:rPr>
      </w:pPr>
      <w:r w:rsidRPr="00E23605">
        <w:rPr>
          <w:b/>
          <w:sz w:val="28"/>
          <w:szCs w:val="28"/>
        </w:rPr>
        <w:t>3.1. Кадровое обеспечение.</w:t>
      </w:r>
    </w:p>
    <w:p w14:paraId="6722A44B" w14:textId="4B19F526" w:rsidR="00845718" w:rsidRPr="00F66CBA" w:rsidRDefault="00845718" w:rsidP="00A128B9">
      <w:pPr>
        <w:tabs>
          <w:tab w:val="left" w:pos="993"/>
        </w:tabs>
        <w:spacing w:line="360" w:lineRule="auto"/>
        <w:ind w:firstLine="709"/>
        <w:jc w:val="both"/>
        <w:rPr>
          <w:sz w:val="28"/>
          <w:szCs w:val="28"/>
        </w:rPr>
      </w:pPr>
      <w:r w:rsidRPr="007D1F88">
        <w:rPr>
          <w:sz w:val="28"/>
          <w:szCs w:val="28"/>
        </w:rPr>
        <w:t>Воспитательный процесс в</w:t>
      </w:r>
      <w:r>
        <w:rPr>
          <w:sz w:val="28"/>
          <w:szCs w:val="28"/>
        </w:rPr>
        <w:t xml:space="preserve"> </w:t>
      </w:r>
      <w:proofErr w:type="spellStart"/>
      <w:r w:rsidR="004F21E9">
        <w:rPr>
          <w:sz w:val="28"/>
          <w:szCs w:val="28"/>
        </w:rPr>
        <w:t>Анашенской</w:t>
      </w:r>
      <w:proofErr w:type="spellEnd"/>
      <w:r w:rsidR="004F21E9">
        <w:rPr>
          <w:sz w:val="28"/>
          <w:szCs w:val="28"/>
        </w:rPr>
        <w:t xml:space="preserve"> </w:t>
      </w:r>
      <w:r>
        <w:rPr>
          <w:sz w:val="28"/>
          <w:szCs w:val="28"/>
        </w:rPr>
        <w:t>СОШ</w:t>
      </w:r>
      <w:r w:rsidR="004F21E9">
        <w:rPr>
          <w:sz w:val="28"/>
          <w:szCs w:val="28"/>
        </w:rPr>
        <w:t xml:space="preserve"> </w:t>
      </w:r>
      <w:r>
        <w:rPr>
          <w:sz w:val="28"/>
          <w:szCs w:val="28"/>
        </w:rPr>
        <w:t xml:space="preserve">№1 </w:t>
      </w:r>
      <w:r w:rsidRPr="007D1F88">
        <w:rPr>
          <w:sz w:val="28"/>
          <w:szCs w:val="28"/>
        </w:rPr>
        <w:t>обеспечивают специалисты:</w:t>
      </w:r>
    </w:p>
    <w:tbl>
      <w:tblPr>
        <w:tblStyle w:val="3"/>
        <w:tblW w:w="0" w:type="auto"/>
        <w:tblLook w:val="04A0" w:firstRow="1" w:lastRow="0" w:firstColumn="1" w:lastColumn="0" w:noHBand="0" w:noVBand="1"/>
      </w:tblPr>
      <w:tblGrid>
        <w:gridCol w:w="2660"/>
        <w:gridCol w:w="1417"/>
        <w:gridCol w:w="5487"/>
      </w:tblGrid>
      <w:tr w:rsidR="001B050F" w:rsidRPr="001B050F" w14:paraId="59D2C175" w14:textId="77777777" w:rsidTr="00554E7D">
        <w:tc>
          <w:tcPr>
            <w:tcW w:w="2660" w:type="dxa"/>
          </w:tcPr>
          <w:p w14:paraId="08787362"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Должность</w:t>
            </w:r>
          </w:p>
        </w:tc>
        <w:tc>
          <w:tcPr>
            <w:tcW w:w="1417" w:type="dxa"/>
          </w:tcPr>
          <w:p w14:paraId="0FEF3146"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Количество</w:t>
            </w:r>
          </w:p>
        </w:tc>
        <w:tc>
          <w:tcPr>
            <w:tcW w:w="5487" w:type="dxa"/>
          </w:tcPr>
          <w:p w14:paraId="66420685" w14:textId="77777777" w:rsidR="001B050F" w:rsidRPr="001B050F" w:rsidRDefault="001B050F" w:rsidP="001B050F">
            <w:pPr>
              <w:tabs>
                <w:tab w:val="left" w:pos="851"/>
              </w:tabs>
              <w:autoSpaceDE/>
              <w:autoSpaceDN/>
              <w:spacing w:line="360" w:lineRule="auto"/>
              <w:ind w:firstLine="709"/>
              <w:jc w:val="both"/>
              <w:rPr>
                <w:i/>
                <w:sz w:val="24"/>
                <w:szCs w:val="24"/>
              </w:rPr>
            </w:pPr>
            <w:r w:rsidRPr="001B050F">
              <w:rPr>
                <w:sz w:val="24"/>
                <w:szCs w:val="24"/>
              </w:rPr>
              <w:t xml:space="preserve">Функционал </w:t>
            </w:r>
          </w:p>
          <w:p w14:paraId="0E011016" w14:textId="77777777" w:rsidR="001B050F" w:rsidRPr="001B050F" w:rsidRDefault="001B050F" w:rsidP="001B050F">
            <w:pPr>
              <w:tabs>
                <w:tab w:val="left" w:pos="851"/>
              </w:tabs>
              <w:autoSpaceDE/>
              <w:autoSpaceDN/>
              <w:spacing w:line="360" w:lineRule="auto"/>
              <w:jc w:val="both"/>
              <w:rPr>
                <w:sz w:val="24"/>
                <w:szCs w:val="24"/>
              </w:rPr>
            </w:pPr>
          </w:p>
        </w:tc>
      </w:tr>
      <w:tr w:rsidR="001B050F" w:rsidRPr="001B050F" w14:paraId="5A6BA5AA" w14:textId="77777777" w:rsidTr="00554E7D">
        <w:tc>
          <w:tcPr>
            <w:tcW w:w="2660" w:type="dxa"/>
          </w:tcPr>
          <w:p w14:paraId="05547874"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Директор</w:t>
            </w:r>
          </w:p>
        </w:tc>
        <w:tc>
          <w:tcPr>
            <w:tcW w:w="1417" w:type="dxa"/>
          </w:tcPr>
          <w:p w14:paraId="149DB08B"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1</w:t>
            </w:r>
          </w:p>
        </w:tc>
        <w:tc>
          <w:tcPr>
            <w:tcW w:w="5487" w:type="dxa"/>
          </w:tcPr>
          <w:p w14:paraId="008A7308"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 xml:space="preserve">Осуществляет контроль развития системы организации воспитания </w:t>
            </w:r>
            <w:proofErr w:type="gramStart"/>
            <w:r w:rsidRPr="001B050F">
              <w:rPr>
                <w:sz w:val="24"/>
                <w:szCs w:val="24"/>
              </w:rPr>
              <w:t>обучающихся</w:t>
            </w:r>
            <w:proofErr w:type="gramEnd"/>
            <w:r w:rsidRPr="001B050F">
              <w:rPr>
                <w:sz w:val="24"/>
                <w:szCs w:val="24"/>
              </w:rPr>
              <w:t>.</w:t>
            </w:r>
          </w:p>
        </w:tc>
      </w:tr>
      <w:tr w:rsidR="001B050F" w:rsidRPr="001B050F" w14:paraId="0FA0CBD8" w14:textId="77777777" w:rsidTr="00554E7D">
        <w:tc>
          <w:tcPr>
            <w:tcW w:w="2660" w:type="dxa"/>
          </w:tcPr>
          <w:p w14:paraId="6EBF4798"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Заместитель директора по УВР</w:t>
            </w:r>
          </w:p>
        </w:tc>
        <w:tc>
          <w:tcPr>
            <w:tcW w:w="1417" w:type="dxa"/>
          </w:tcPr>
          <w:p w14:paraId="3B2A798C"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1</w:t>
            </w:r>
          </w:p>
        </w:tc>
        <w:tc>
          <w:tcPr>
            <w:tcW w:w="5487" w:type="dxa"/>
          </w:tcPr>
          <w:p w14:paraId="6785B5EA" w14:textId="77777777" w:rsidR="001B050F" w:rsidRPr="001B050F" w:rsidRDefault="001B050F" w:rsidP="001B050F">
            <w:pPr>
              <w:tabs>
                <w:tab w:val="left" w:pos="851"/>
              </w:tabs>
              <w:autoSpaceDE/>
              <w:autoSpaceDN/>
              <w:spacing w:line="360" w:lineRule="auto"/>
              <w:jc w:val="both"/>
              <w:rPr>
                <w:b/>
                <w:sz w:val="24"/>
                <w:szCs w:val="24"/>
              </w:rPr>
            </w:pPr>
            <w:r w:rsidRPr="001B050F">
              <w:rPr>
                <w:sz w:val="24"/>
                <w:szCs w:val="24"/>
              </w:rPr>
              <w:t xml:space="preserve">Осуществляет контроль реализации воспитательного потенциала урочной и внеурочной деятельности, организует работу с </w:t>
            </w:r>
            <w:r w:rsidRPr="001B050F">
              <w:rPr>
                <w:sz w:val="24"/>
                <w:szCs w:val="24"/>
              </w:rPr>
              <w:lastRenderedPageBreak/>
              <w:t>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1B050F" w:rsidRPr="001B050F" w14:paraId="558C246B" w14:textId="77777777" w:rsidTr="00554E7D">
        <w:tc>
          <w:tcPr>
            <w:tcW w:w="2660" w:type="dxa"/>
          </w:tcPr>
          <w:p w14:paraId="26B8DE49"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lastRenderedPageBreak/>
              <w:t>Заместитель директора по ВР</w:t>
            </w:r>
          </w:p>
        </w:tc>
        <w:tc>
          <w:tcPr>
            <w:tcW w:w="1417" w:type="dxa"/>
          </w:tcPr>
          <w:p w14:paraId="1D344E91"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1</w:t>
            </w:r>
          </w:p>
        </w:tc>
        <w:tc>
          <w:tcPr>
            <w:tcW w:w="5487" w:type="dxa"/>
          </w:tcPr>
          <w:p w14:paraId="7AB6E56B"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Курирует деятельность Совета учащихся. Курирует деятельность объединений дополнительного образования, Школьного спортивного клуба. Курирует деятельность социального педагога, педагога дополнительного образования, классных руководителей. Обеспечивает работу «Навигатора дополнительного образования» в части школьных программ.</w:t>
            </w:r>
          </w:p>
        </w:tc>
      </w:tr>
      <w:tr w:rsidR="001B050F" w:rsidRPr="001B050F" w14:paraId="02189BB9" w14:textId="77777777" w:rsidTr="00554E7D">
        <w:tc>
          <w:tcPr>
            <w:tcW w:w="2660" w:type="dxa"/>
          </w:tcPr>
          <w:p w14:paraId="7C5E0219"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Социальный педагог</w:t>
            </w:r>
          </w:p>
        </w:tc>
        <w:tc>
          <w:tcPr>
            <w:tcW w:w="1417" w:type="dxa"/>
          </w:tcPr>
          <w:p w14:paraId="3D836222"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1</w:t>
            </w:r>
          </w:p>
        </w:tc>
        <w:tc>
          <w:tcPr>
            <w:tcW w:w="5487" w:type="dxa"/>
          </w:tcPr>
          <w:p w14:paraId="74587F4D"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57 риска» и их родителями (законными представителями). Является куратором случая: организует разработку </w:t>
            </w:r>
            <w:proofErr w:type="spellStart"/>
            <w:r w:rsidRPr="001B050F">
              <w:rPr>
                <w:sz w:val="24"/>
                <w:szCs w:val="24"/>
              </w:rPr>
              <w:t>КИПРов</w:t>
            </w:r>
            <w:proofErr w:type="spellEnd"/>
            <w:r w:rsidRPr="001B050F">
              <w:rPr>
                <w:sz w:val="24"/>
                <w:szCs w:val="24"/>
              </w:rPr>
              <w:t xml:space="preserve"> (при наличии обучающихся категории СОП), обеспечивает их реализацию, подготовку отчетов о выполнении.</w:t>
            </w:r>
          </w:p>
        </w:tc>
      </w:tr>
      <w:tr w:rsidR="001B050F" w:rsidRPr="001B050F" w14:paraId="39ED8327" w14:textId="77777777" w:rsidTr="00554E7D">
        <w:tc>
          <w:tcPr>
            <w:tcW w:w="2660" w:type="dxa"/>
          </w:tcPr>
          <w:p w14:paraId="051AA74E"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lastRenderedPageBreak/>
              <w:t>Педагог дополнительного образования</w:t>
            </w:r>
          </w:p>
        </w:tc>
        <w:tc>
          <w:tcPr>
            <w:tcW w:w="1417" w:type="dxa"/>
          </w:tcPr>
          <w:p w14:paraId="6A911D6C" w14:textId="33384A5B" w:rsidR="001B050F" w:rsidRPr="001B050F" w:rsidRDefault="005547EF" w:rsidP="001B050F">
            <w:pPr>
              <w:tabs>
                <w:tab w:val="left" w:pos="851"/>
              </w:tabs>
              <w:autoSpaceDE/>
              <w:autoSpaceDN/>
              <w:spacing w:line="360" w:lineRule="auto"/>
              <w:jc w:val="both"/>
              <w:rPr>
                <w:sz w:val="24"/>
                <w:szCs w:val="24"/>
              </w:rPr>
            </w:pPr>
            <w:r>
              <w:rPr>
                <w:sz w:val="24"/>
                <w:szCs w:val="24"/>
              </w:rPr>
              <w:t>5</w:t>
            </w:r>
          </w:p>
        </w:tc>
        <w:tc>
          <w:tcPr>
            <w:tcW w:w="5487" w:type="dxa"/>
          </w:tcPr>
          <w:p w14:paraId="5C22B102"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Разрабатывает и обеспечивает реализацию дополнительных общеобразовательных общеразвивающих программ.</w:t>
            </w:r>
          </w:p>
        </w:tc>
      </w:tr>
      <w:tr w:rsidR="001B050F" w:rsidRPr="001B050F" w14:paraId="29FDFBD4" w14:textId="77777777" w:rsidTr="00554E7D">
        <w:tc>
          <w:tcPr>
            <w:tcW w:w="2660" w:type="dxa"/>
          </w:tcPr>
          <w:p w14:paraId="67CD3872"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Классный руководитель</w:t>
            </w:r>
          </w:p>
        </w:tc>
        <w:tc>
          <w:tcPr>
            <w:tcW w:w="1417" w:type="dxa"/>
          </w:tcPr>
          <w:p w14:paraId="46FB5FFB" w14:textId="271359D0" w:rsidR="001B050F" w:rsidRPr="001B050F" w:rsidRDefault="00E05275" w:rsidP="001B050F">
            <w:pPr>
              <w:tabs>
                <w:tab w:val="left" w:pos="851"/>
              </w:tabs>
              <w:autoSpaceDE/>
              <w:autoSpaceDN/>
              <w:spacing w:line="360" w:lineRule="auto"/>
              <w:jc w:val="both"/>
              <w:rPr>
                <w:sz w:val="24"/>
                <w:szCs w:val="24"/>
              </w:rPr>
            </w:pPr>
            <w:r>
              <w:rPr>
                <w:sz w:val="24"/>
                <w:szCs w:val="24"/>
              </w:rPr>
              <w:t>5</w:t>
            </w:r>
          </w:p>
        </w:tc>
        <w:tc>
          <w:tcPr>
            <w:tcW w:w="5487" w:type="dxa"/>
          </w:tcPr>
          <w:p w14:paraId="349DEF9C"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Организует воспитательную работу с обучающимися и родителями на уровне классного коллектива.</w:t>
            </w:r>
          </w:p>
        </w:tc>
      </w:tr>
      <w:tr w:rsidR="001B050F" w:rsidRPr="001B050F" w14:paraId="4C1F0A87" w14:textId="77777777" w:rsidTr="00554E7D">
        <w:tc>
          <w:tcPr>
            <w:tcW w:w="2660" w:type="dxa"/>
          </w:tcPr>
          <w:p w14:paraId="033EFD5E"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Учитель-предметник</w:t>
            </w:r>
          </w:p>
        </w:tc>
        <w:tc>
          <w:tcPr>
            <w:tcW w:w="1417" w:type="dxa"/>
          </w:tcPr>
          <w:p w14:paraId="228AA597" w14:textId="45ADCFD0" w:rsidR="001B050F" w:rsidRPr="001B050F" w:rsidRDefault="00E05275" w:rsidP="001B050F">
            <w:pPr>
              <w:tabs>
                <w:tab w:val="left" w:pos="851"/>
              </w:tabs>
              <w:autoSpaceDE/>
              <w:autoSpaceDN/>
              <w:spacing w:line="360" w:lineRule="auto"/>
              <w:jc w:val="both"/>
              <w:rPr>
                <w:sz w:val="24"/>
                <w:szCs w:val="24"/>
              </w:rPr>
            </w:pPr>
            <w:r>
              <w:rPr>
                <w:sz w:val="24"/>
                <w:szCs w:val="24"/>
              </w:rPr>
              <w:t>9</w:t>
            </w:r>
          </w:p>
        </w:tc>
        <w:tc>
          <w:tcPr>
            <w:tcW w:w="5487" w:type="dxa"/>
          </w:tcPr>
          <w:p w14:paraId="3BFF4C4D" w14:textId="77777777" w:rsidR="001B050F" w:rsidRPr="001B050F" w:rsidRDefault="001B050F" w:rsidP="001B050F">
            <w:pPr>
              <w:tabs>
                <w:tab w:val="left" w:pos="851"/>
              </w:tabs>
              <w:autoSpaceDE/>
              <w:autoSpaceDN/>
              <w:spacing w:line="360" w:lineRule="auto"/>
              <w:jc w:val="both"/>
              <w:rPr>
                <w:sz w:val="24"/>
                <w:szCs w:val="24"/>
              </w:rPr>
            </w:pPr>
            <w:r w:rsidRPr="001B050F">
              <w:rPr>
                <w:sz w:val="24"/>
                <w:szCs w:val="24"/>
              </w:rPr>
              <w:t>Реализует воспитательный потенциал урока.</w:t>
            </w:r>
          </w:p>
        </w:tc>
      </w:tr>
    </w:tbl>
    <w:p w14:paraId="6BF27F20" w14:textId="77777777" w:rsidR="00845718" w:rsidRPr="007D1F88" w:rsidRDefault="00845718" w:rsidP="00A128B9">
      <w:pPr>
        <w:tabs>
          <w:tab w:val="left" w:pos="993"/>
        </w:tabs>
        <w:spacing w:line="360" w:lineRule="auto"/>
        <w:ind w:firstLine="709"/>
        <w:jc w:val="both"/>
        <w:rPr>
          <w:sz w:val="28"/>
          <w:szCs w:val="28"/>
        </w:rPr>
      </w:pPr>
    </w:p>
    <w:p w14:paraId="1E897137" w14:textId="77777777" w:rsidR="00845718" w:rsidRPr="0007029C" w:rsidRDefault="00845718" w:rsidP="00A128B9">
      <w:pPr>
        <w:tabs>
          <w:tab w:val="left" w:pos="993"/>
        </w:tabs>
        <w:spacing w:line="360" w:lineRule="auto"/>
        <w:ind w:firstLine="709"/>
        <w:jc w:val="both"/>
        <w:rPr>
          <w:sz w:val="28"/>
          <w:szCs w:val="28"/>
        </w:rPr>
      </w:pPr>
      <w:r w:rsidRPr="0007029C">
        <w:rPr>
          <w:sz w:val="28"/>
          <w:szCs w:val="28"/>
        </w:rPr>
        <w:t>Ежегодно пед</w:t>
      </w:r>
      <w:r>
        <w:rPr>
          <w:sz w:val="28"/>
          <w:szCs w:val="28"/>
        </w:rPr>
        <w:t xml:space="preserve">агогические </w:t>
      </w:r>
      <w:r w:rsidRPr="0007029C">
        <w:rPr>
          <w:sz w:val="28"/>
          <w:szCs w:val="28"/>
        </w:rPr>
        <w:t>работники проходят повышение квалификации по актуальным вопросам воспитания в соответствии с планом-графиком.</w:t>
      </w:r>
    </w:p>
    <w:p w14:paraId="19C91B28" w14:textId="7AF4B99A" w:rsidR="00845718" w:rsidRPr="00E23605" w:rsidRDefault="00845718" w:rsidP="00A128B9">
      <w:pPr>
        <w:tabs>
          <w:tab w:val="left" w:pos="993"/>
        </w:tabs>
        <w:spacing w:line="360" w:lineRule="auto"/>
        <w:ind w:firstLine="709"/>
        <w:rPr>
          <w:b/>
          <w:sz w:val="28"/>
          <w:szCs w:val="28"/>
        </w:rPr>
      </w:pPr>
      <w:r w:rsidRPr="00E23605">
        <w:rPr>
          <w:b/>
          <w:sz w:val="28"/>
          <w:szCs w:val="28"/>
        </w:rPr>
        <w:t>3.2. Нормативно-методическое обеспечение.</w:t>
      </w:r>
    </w:p>
    <w:p w14:paraId="6E671016" w14:textId="77777777" w:rsidR="00CF5C4C" w:rsidRPr="00CF5C4C" w:rsidRDefault="00CF5C4C" w:rsidP="00CF5C4C">
      <w:pPr>
        <w:tabs>
          <w:tab w:val="left" w:pos="993"/>
        </w:tabs>
        <w:spacing w:line="360" w:lineRule="auto"/>
        <w:ind w:firstLine="709"/>
        <w:contextualSpacing/>
        <w:jc w:val="both"/>
        <w:rPr>
          <w:sz w:val="28"/>
          <w:szCs w:val="28"/>
        </w:rPr>
      </w:pPr>
      <w:r w:rsidRPr="00CF5C4C">
        <w:rPr>
          <w:sz w:val="28"/>
          <w:szCs w:val="28"/>
        </w:rPr>
        <w:t>Управление качеством воспитательной деятельности в Школе обеспечивают следующие локальные нормативно-правовые акты:</w:t>
      </w:r>
    </w:p>
    <w:p w14:paraId="02E10B57" w14:textId="77777777" w:rsidR="00CF5C4C" w:rsidRPr="00CF5C4C" w:rsidRDefault="00CF5C4C" w:rsidP="00CF5C4C">
      <w:pPr>
        <w:keepNext/>
        <w:keepLines/>
        <w:autoSpaceDE/>
        <w:autoSpaceDN/>
        <w:spacing w:line="360" w:lineRule="auto"/>
        <w:ind w:firstLine="708"/>
        <w:jc w:val="both"/>
        <w:outlineLvl w:val="0"/>
        <w:rPr>
          <w:color w:val="000000"/>
          <w:sz w:val="28"/>
          <w:szCs w:val="28"/>
          <w:lang w:eastAsia="ru-RU"/>
        </w:rPr>
      </w:pPr>
      <w:r w:rsidRPr="00CF5C4C">
        <w:rPr>
          <w:color w:val="000000"/>
          <w:sz w:val="28"/>
          <w:szCs w:val="28"/>
          <w:lang w:eastAsia="ru-RU"/>
        </w:rPr>
        <w:t xml:space="preserve">- Основная общеобразовательная программа образования; </w:t>
      </w:r>
    </w:p>
    <w:p w14:paraId="0E7CB916" w14:textId="77777777" w:rsidR="00CF5C4C" w:rsidRPr="00CF5C4C" w:rsidRDefault="00CF5C4C" w:rsidP="00CF5C4C">
      <w:pPr>
        <w:keepNext/>
        <w:keepLines/>
        <w:autoSpaceDE/>
        <w:autoSpaceDN/>
        <w:spacing w:line="360" w:lineRule="auto"/>
        <w:ind w:firstLine="708"/>
        <w:jc w:val="both"/>
        <w:outlineLvl w:val="0"/>
        <w:rPr>
          <w:color w:val="000000"/>
          <w:sz w:val="28"/>
          <w:szCs w:val="28"/>
          <w:lang w:eastAsia="ru-RU"/>
        </w:rPr>
      </w:pPr>
      <w:r w:rsidRPr="00CF5C4C">
        <w:rPr>
          <w:color w:val="000000"/>
          <w:sz w:val="28"/>
          <w:szCs w:val="28"/>
          <w:lang w:eastAsia="ru-RU"/>
        </w:rPr>
        <w:t xml:space="preserve">- Учебный план; </w:t>
      </w:r>
    </w:p>
    <w:p w14:paraId="61D54879" w14:textId="580FA3C6" w:rsidR="00CF5C4C" w:rsidRPr="00CF5C4C" w:rsidRDefault="00CF5C4C" w:rsidP="00CF5C4C">
      <w:pPr>
        <w:keepNext/>
        <w:keepLines/>
        <w:autoSpaceDE/>
        <w:autoSpaceDN/>
        <w:spacing w:line="360" w:lineRule="auto"/>
        <w:ind w:firstLine="708"/>
        <w:jc w:val="both"/>
        <w:outlineLvl w:val="0"/>
        <w:rPr>
          <w:color w:val="000000"/>
          <w:sz w:val="28"/>
          <w:szCs w:val="28"/>
          <w:lang w:eastAsia="ru-RU"/>
        </w:rPr>
      </w:pPr>
      <w:r w:rsidRPr="00CF5C4C">
        <w:rPr>
          <w:color w:val="000000"/>
          <w:sz w:val="28"/>
          <w:szCs w:val="28"/>
          <w:lang w:eastAsia="ru-RU"/>
        </w:rPr>
        <w:t xml:space="preserve">- Рабочая программа воспитания </w:t>
      </w:r>
      <w:r w:rsidR="007258ED">
        <w:rPr>
          <w:color w:val="000000"/>
          <w:sz w:val="28"/>
          <w:szCs w:val="28"/>
          <w:lang w:eastAsia="ru-RU"/>
        </w:rPr>
        <w:t xml:space="preserve">ООО, </w:t>
      </w:r>
      <w:r w:rsidRPr="00CF5C4C">
        <w:rPr>
          <w:color w:val="000000"/>
          <w:sz w:val="28"/>
          <w:szCs w:val="28"/>
          <w:lang w:eastAsia="ru-RU"/>
        </w:rPr>
        <w:t xml:space="preserve">как часть основной образовательной программы; </w:t>
      </w:r>
    </w:p>
    <w:p w14:paraId="4E4A45BD" w14:textId="77777777" w:rsidR="00CF5C4C" w:rsidRPr="00CF5C4C" w:rsidRDefault="00CF5C4C" w:rsidP="00CF5C4C">
      <w:pPr>
        <w:keepNext/>
        <w:keepLines/>
        <w:autoSpaceDE/>
        <w:autoSpaceDN/>
        <w:spacing w:line="360" w:lineRule="auto"/>
        <w:ind w:firstLine="708"/>
        <w:jc w:val="both"/>
        <w:outlineLvl w:val="0"/>
        <w:rPr>
          <w:color w:val="000000"/>
          <w:sz w:val="28"/>
          <w:szCs w:val="28"/>
          <w:lang w:eastAsia="ru-RU"/>
        </w:rPr>
      </w:pPr>
      <w:r w:rsidRPr="00CF5C4C">
        <w:rPr>
          <w:color w:val="000000"/>
          <w:sz w:val="28"/>
          <w:szCs w:val="28"/>
          <w:lang w:eastAsia="ru-RU"/>
        </w:rPr>
        <w:t xml:space="preserve">- Рабочие программы педагогов; </w:t>
      </w:r>
    </w:p>
    <w:p w14:paraId="12624033" w14:textId="77777777" w:rsidR="00CF5C4C" w:rsidRPr="00CF5C4C" w:rsidRDefault="00CF5C4C" w:rsidP="00CF5C4C">
      <w:pPr>
        <w:keepNext/>
        <w:keepLines/>
        <w:autoSpaceDE/>
        <w:autoSpaceDN/>
        <w:spacing w:line="360" w:lineRule="auto"/>
        <w:ind w:firstLine="708"/>
        <w:jc w:val="both"/>
        <w:outlineLvl w:val="0"/>
        <w:rPr>
          <w:color w:val="000000"/>
          <w:sz w:val="28"/>
          <w:szCs w:val="28"/>
          <w:lang w:eastAsia="ru-RU"/>
        </w:rPr>
      </w:pPr>
      <w:r w:rsidRPr="00CF5C4C">
        <w:rPr>
          <w:color w:val="000000"/>
          <w:sz w:val="28"/>
          <w:szCs w:val="28"/>
          <w:lang w:eastAsia="ru-RU"/>
        </w:rPr>
        <w:t xml:space="preserve">- Должностные инструкции специалистов, отвечающих за организацию воспитательной деятельности; </w:t>
      </w:r>
    </w:p>
    <w:p w14:paraId="5E45A484" w14:textId="77777777" w:rsidR="00CF5C4C" w:rsidRPr="00CF5C4C" w:rsidRDefault="00CF5C4C" w:rsidP="00CF5C4C">
      <w:pPr>
        <w:keepNext/>
        <w:keepLines/>
        <w:autoSpaceDE/>
        <w:autoSpaceDN/>
        <w:spacing w:line="360" w:lineRule="auto"/>
        <w:ind w:firstLine="708"/>
        <w:jc w:val="both"/>
        <w:outlineLvl w:val="0"/>
        <w:rPr>
          <w:b/>
          <w:sz w:val="28"/>
          <w:szCs w:val="28"/>
          <w:lang w:eastAsia="ru-RU"/>
        </w:rPr>
      </w:pPr>
      <w:r w:rsidRPr="00CF5C4C">
        <w:rPr>
          <w:color w:val="000000"/>
          <w:sz w:val="28"/>
          <w:szCs w:val="28"/>
          <w:lang w:eastAsia="ru-RU"/>
        </w:rPr>
        <w:t>- 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14:paraId="4F995AE9" w14:textId="4A831879" w:rsidR="00845718" w:rsidRPr="007258ED" w:rsidRDefault="007258ED" w:rsidP="007258ED">
      <w:pPr>
        <w:tabs>
          <w:tab w:val="left" w:pos="993"/>
        </w:tabs>
        <w:spacing w:line="360" w:lineRule="auto"/>
        <w:jc w:val="both"/>
        <w:rPr>
          <w:b/>
          <w:sz w:val="28"/>
          <w:szCs w:val="28"/>
        </w:rPr>
      </w:pPr>
      <w:r>
        <w:rPr>
          <w:sz w:val="28"/>
          <w:szCs w:val="28"/>
        </w:rPr>
        <w:tab/>
      </w:r>
      <w:r w:rsidR="00845718" w:rsidRPr="007258ED">
        <w:rPr>
          <w:b/>
          <w:sz w:val="28"/>
          <w:szCs w:val="28"/>
        </w:rPr>
        <w:t xml:space="preserve">3.3. </w:t>
      </w:r>
      <w:proofErr w:type="gramStart"/>
      <w:r w:rsidR="00845718" w:rsidRPr="007258ED">
        <w:rPr>
          <w:b/>
          <w:sz w:val="28"/>
          <w:szCs w:val="28"/>
        </w:rPr>
        <w:t>Требования к условиям работы с обучающимися с особыми образовательными потребностями.</w:t>
      </w:r>
      <w:proofErr w:type="gramEnd"/>
    </w:p>
    <w:tbl>
      <w:tblPr>
        <w:tblStyle w:val="4"/>
        <w:tblW w:w="0" w:type="auto"/>
        <w:tblLayout w:type="fixed"/>
        <w:tblLook w:val="04A0" w:firstRow="1" w:lastRow="0" w:firstColumn="1" w:lastColumn="0" w:noHBand="0" w:noVBand="1"/>
      </w:tblPr>
      <w:tblGrid>
        <w:gridCol w:w="1809"/>
        <w:gridCol w:w="7755"/>
      </w:tblGrid>
      <w:tr w:rsidR="00E36611" w:rsidRPr="00E36611" w14:paraId="0ECF3EED" w14:textId="77777777" w:rsidTr="00554E7D">
        <w:tc>
          <w:tcPr>
            <w:tcW w:w="1809" w:type="dxa"/>
          </w:tcPr>
          <w:p w14:paraId="77AE5E10" w14:textId="77777777" w:rsidR="00E36611" w:rsidRPr="00E36611" w:rsidRDefault="00E36611" w:rsidP="00E36611">
            <w:pPr>
              <w:widowControl/>
              <w:tabs>
                <w:tab w:val="left" w:pos="851"/>
              </w:tabs>
              <w:autoSpaceDE/>
              <w:autoSpaceDN/>
              <w:spacing w:line="360" w:lineRule="auto"/>
              <w:jc w:val="both"/>
              <w:rPr>
                <w:sz w:val="24"/>
                <w:szCs w:val="24"/>
              </w:rPr>
            </w:pPr>
            <w:r w:rsidRPr="00E36611">
              <w:rPr>
                <w:sz w:val="24"/>
                <w:szCs w:val="24"/>
              </w:rPr>
              <w:t>Категория</w:t>
            </w:r>
          </w:p>
        </w:tc>
        <w:tc>
          <w:tcPr>
            <w:tcW w:w="7755" w:type="dxa"/>
          </w:tcPr>
          <w:p w14:paraId="775B90CF" w14:textId="77777777" w:rsidR="00E36611" w:rsidRPr="00E36611" w:rsidRDefault="00E36611" w:rsidP="00E36611">
            <w:pPr>
              <w:widowControl/>
              <w:tabs>
                <w:tab w:val="left" w:pos="851"/>
              </w:tabs>
              <w:autoSpaceDE/>
              <w:autoSpaceDN/>
              <w:spacing w:line="360" w:lineRule="auto"/>
              <w:jc w:val="both"/>
              <w:rPr>
                <w:sz w:val="24"/>
                <w:szCs w:val="24"/>
              </w:rPr>
            </w:pPr>
            <w:r w:rsidRPr="00E36611">
              <w:rPr>
                <w:sz w:val="24"/>
                <w:szCs w:val="24"/>
              </w:rPr>
              <w:t>Условия</w:t>
            </w:r>
          </w:p>
        </w:tc>
      </w:tr>
      <w:tr w:rsidR="00E36611" w:rsidRPr="00E36611" w14:paraId="63AFCBAC" w14:textId="77777777" w:rsidTr="00554E7D">
        <w:tc>
          <w:tcPr>
            <w:tcW w:w="1809" w:type="dxa"/>
          </w:tcPr>
          <w:p w14:paraId="3FADC8F6" w14:textId="77777777" w:rsidR="00E36611" w:rsidRPr="00E36611" w:rsidRDefault="00E36611" w:rsidP="00E36611">
            <w:pPr>
              <w:widowControl/>
              <w:tabs>
                <w:tab w:val="left" w:pos="851"/>
              </w:tabs>
              <w:autoSpaceDE/>
              <w:autoSpaceDN/>
              <w:spacing w:line="360" w:lineRule="auto"/>
              <w:jc w:val="both"/>
              <w:rPr>
                <w:sz w:val="24"/>
                <w:szCs w:val="24"/>
              </w:rPr>
            </w:pPr>
            <w:proofErr w:type="gramStart"/>
            <w:r w:rsidRPr="00E36611">
              <w:rPr>
                <w:sz w:val="24"/>
                <w:szCs w:val="24"/>
              </w:rPr>
              <w:t>Обучающиеся</w:t>
            </w:r>
            <w:proofErr w:type="gramEnd"/>
            <w:r w:rsidRPr="00E36611">
              <w:rPr>
                <w:sz w:val="24"/>
                <w:szCs w:val="24"/>
              </w:rPr>
              <w:t xml:space="preserve"> с инвалидностью, ОВЗ</w:t>
            </w:r>
          </w:p>
        </w:tc>
        <w:tc>
          <w:tcPr>
            <w:tcW w:w="7755" w:type="dxa"/>
          </w:tcPr>
          <w:p w14:paraId="09036E6C" w14:textId="21443CDD" w:rsidR="00E36611" w:rsidRPr="00E36611" w:rsidRDefault="00E36611" w:rsidP="009D38DD">
            <w:pPr>
              <w:widowControl/>
              <w:tabs>
                <w:tab w:val="left" w:pos="851"/>
              </w:tabs>
              <w:autoSpaceDE/>
              <w:autoSpaceDN/>
              <w:spacing w:line="360" w:lineRule="auto"/>
              <w:jc w:val="both"/>
              <w:rPr>
                <w:sz w:val="24"/>
                <w:szCs w:val="24"/>
              </w:rPr>
            </w:pPr>
            <w:r w:rsidRPr="00E36611">
              <w:rPr>
                <w:sz w:val="24"/>
                <w:szCs w:val="24"/>
              </w:rPr>
              <w:t xml:space="preserve">Разработаны адаптированные основные общеобразовательные программы для детей с ОВЗ. Педагогом-психологом, учителем-дефектологом проводятся регулярные индивидуальные и групповые коррекционно-развивающие занятия. Обучение, при необходимости, </w:t>
            </w:r>
            <w:r w:rsidRPr="00E36611">
              <w:rPr>
                <w:sz w:val="24"/>
                <w:szCs w:val="24"/>
              </w:rPr>
              <w:lastRenderedPageBreak/>
              <w:t>осуществляется индивидуально на дому. 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Организация бесплатного двухразового питания (ОВЗ).</w:t>
            </w:r>
          </w:p>
        </w:tc>
      </w:tr>
      <w:tr w:rsidR="00E36611" w:rsidRPr="00E36611" w14:paraId="43831314" w14:textId="77777777" w:rsidTr="00554E7D">
        <w:tc>
          <w:tcPr>
            <w:tcW w:w="1809" w:type="dxa"/>
          </w:tcPr>
          <w:p w14:paraId="6A25664A" w14:textId="77777777" w:rsidR="00E36611" w:rsidRPr="00E36611" w:rsidRDefault="00E36611" w:rsidP="00E36611">
            <w:pPr>
              <w:widowControl/>
              <w:tabs>
                <w:tab w:val="left" w:pos="851"/>
              </w:tabs>
              <w:autoSpaceDE/>
              <w:autoSpaceDN/>
              <w:spacing w:line="360" w:lineRule="auto"/>
              <w:jc w:val="both"/>
              <w:rPr>
                <w:sz w:val="24"/>
                <w:szCs w:val="24"/>
              </w:rPr>
            </w:pPr>
            <w:proofErr w:type="gramStart"/>
            <w:r w:rsidRPr="00E36611">
              <w:rPr>
                <w:sz w:val="24"/>
                <w:szCs w:val="24"/>
              </w:rPr>
              <w:lastRenderedPageBreak/>
              <w:t>Обучающиеся</w:t>
            </w:r>
            <w:proofErr w:type="gramEnd"/>
            <w:r w:rsidRPr="00E36611">
              <w:rPr>
                <w:sz w:val="24"/>
                <w:szCs w:val="24"/>
              </w:rPr>
              <w:t xml:space="preserve"> с отклоняющимся поведением</w:t>
            </w:r>
          </w:p>
        </w:tc>
        <w:tc>
          <w:tcPr>
            <w:tcW w:w="7755" w:type="dxa"/>
          </w:tcPr>
          <w:p w14:paraId="37D218CC" w14:textId="77777777" w:rsidR="00E36611" w:rsidRPr="00E36611" w:rsidRDefault="00E36611" w:rsidP="00E36611">
            <w:pPr>
              <w:widowControl/>
              <w:tabs>
                <w:tab w:val="left" w:pos="851"/>
              </w:tabs>
              <w:autoSpaceDE/>
              <w:autoSpaceDN/>
              <w:spacing w:line="360" w:lineRule="auto"/>
              <w:jc w:val="both"/>
              <w:rPr>
                <w:sz w:val="24"/>
                <w:szCs w:val="24"/>
              </w:rPr>
            </w:pPr>
            <w:r w:rsidRPr="00E36611">
              <w:rPr>
                <w:sz w:val="24"/>
                <w:szCs w:val="24"/>
              </w:rPr>
              <w:t>Социально сопровождение. Организация педагогической поддержки. Консультации родителей (законных представителей) социального педагога. Коррекционно-развивающие групповые и индивидуальные занятия. Помощь в решении семейных и бытовых проблем</w:t>
            </w:r>
          </w:p>
          <w:p w14:paraId="120E23E0" w14:textId="77777777" w:rsidR="00E36611" w:rsidRPr="00E36611" w:rsidRDefault="00E36611" w:rsidP="00E36611">
            <w:pPr>
              <w:widowControl/>
              <w:tabs>
                <w:tab w:val="left" w:pos="851"/>
              </w:tabs>
              <w:autoSpaceDE/>
              <w:autoSpaceDN/>
              <w:spacing w:line="360" w:lineRule="auto"/>
              <w:jc w:val="both"/>
              <w:rPr>
                <w:sz w:val="24"/>
                <w:szCs w:val="24"/>
              </w:rPr>
            </w:pPr>
          </w:p>
        </w:tc>
      </w:tr>
      <w:tr w:rsidR="00E36611" w:rsidRPr="00E36611" w14:paraId="509D6E10" w14:textId="77777777" w:rsidTr="00554E7D">
        <w:tc>
          <w:tcPr>
            <w:tcW w:w="1809" w:type="dxa"/>
          </w:tcPr>
          <w:p w14:paraId="167FC3C7" w14:textId="77777777" w:rsidR="00E36611" w:rsidRPr="00E36611" w:rsidRDefault="00E36611" w:rsidP="00E36611">
            <w:pPr>
              <w:widowControl/>
              <w:tabs>
                <w:tab w:val="left" w:pos="851"/>
              </w:tabs>
              <w:autoSpaceDE/>
              <w:autoSpaceDN/>
              <w:spacing w:line="360" w:lineRule="auto"/>
              <w:jc w:val="both"/>
              <w:rPr>
                <w:sz w:val="24"/>
                <w:szCs w:val="24"/>
              </w:rPr>
            </w:pPr>
            <w:r w:rsidRPr="00E36611">
              <w:rPr>
                <w:sz w:val="24"/>
                <w:szCs w:val="24"/>
              </w:rPr>
              <w:t>Одаренные дети</w:t>
            </w:r>
          </w:p>
        </w:tc>
        <w:tc>
          <w:tcPr>
            <w:tcW w:w="7755" w:type="dxa"/>
          </w:tcPr>
          <w:p w14:paraId="3E867725" w14:textId="77777777" w:rsidR="00E36611" w:rsidRPr="00E36611" w:rsidRDefault="00E36611" w:rsidP="00E36611">
            <w:pPr>
              <w:widowControl/>
              <w:tabs>
                <w:tab w:val="left" w:pos="851"/>
              </w:tabs>
              <w:autoSpaceDE/>
              <w:autoSpaceDN/>
              <w:spacing w:line="360" w:lineRule="auto"/>
              <w:jc w:val="both"/>
              <w:rPr>
                <w:sz w:val="24"/>
                <w:szCs w:val="24"/>
              </w:rPr>
            </w:pPr>
            <w:r w:rsidRPr="00E36611">
              <w:rPr>
                <w:sz w:val="24"/>
                <w:szCs w:val="24"/>
              </w:rPr>
              <w:t>Консультации школьного руководителя направления «Одаренные дети»</w:t>
            </w:r>
          </w:p>
          <w:p w14:paraId="479595B7" w14:textId="77777777" w:rsidR="00E36611" w:rsidRPr="00E36611" w:rsidRDefault="00E36611" w:rsidP="00E36611">
            <w:pPr>
              <w:widowControl/>
              <w:tabs>
                <w:tab w:val="left" w:pos="851"/>
              </w:tabs>
              <w:autoSpaceDE/>
              <w:autoSpaceDN/>
              <w:spacing w:line="360" w:lineRule="auto"/>
              <w:jc w:val="both"/>
              <w:rPr>
                <w:sz w:val="24"/>
                <w:szCs w:val="24"/>
              </w:rPr>
            </w:pPr>
            <w:r w:rsidRPr="00E36611">
              <w:rPr>
                <w:sz w:val="24"/>
                <w:szCs w:val="24"/>
              </w:rPr>
              <w:t>Педагогическое сопровождение.</w:t>
            </w:r>
          </w:p>
        </w:tc>
      </w:tr>
    </w:tbl>
    <w:p w14:paraId="341A2B9A" w14:textId="77777777" w:rsidR="00F07F04" w:rsidRPr="00F07F04" w:rsidRDefault="00F07F04" w:rsidP="00F07F04">
      <w:pPr>
        <w:tabs>
          <w:tab w:val="left" w:pos="851"/>
        </w:tabs>
        <w:autoSpaceDE/>
        <w:autoSpaceDN/>
        <w:spacing w:line="360" w:lineRule="auto"/>
        <w:jc w:val="both"/>
        <w:rPr>
          <w:sz w:val="28"/>
          <w:szCs w:val="20"/>
          <w:lang w:eastAsia="ru-RU"/>
        </w:rPr>
      </w:pPr>
      <w:r w:rsidRPr="00F07F04">
        <w:rPr>
          <w:sz w:val="28"/>
          <w:szCs w:val="20"/>
          <w:lang w:eastAsia="ru-RU"/>
        </w:rPr>
        <w:t xml:space="preserve">             Особыми задачами воспитания </w:t>
      </w:r>
      <w:proofErr w:type="gramStart"/>
      <w:r w:rsidRPr="00F07F04">
        <w:rPr>
          <w:sz w:val="28"/>
          <w:szCs w:val="20"/>
          <w:lang w:eastAsia="ru-RU"/>
        </w:rPr>
        <w:t>обучающихся</w:t>
      </w:r>
      <w:proofErr w:type="gramEnd"/>
      <w:r w:rsidRPr="00F07F04">
        <w:rPr>
          <w:sz w:val="28"/>
          <w:szCs w:val="20"/>
          <w:lang w:eastAsia="ru-RU"/>
        </w:rPr>
        <w:t>, с особыми образовательными потребностями являются:</w:t>
      </w:r>
    </w:p>
    <w:p w14:paraId="6B077C00" w14:textId="77777777" w:rsidR="00F07F04" w:rsidRPr="00F07F04" w:rsidRDefault="00F07F04" w:rsidP="00F07F04">
      <w:pPr>
        <w:numPr>
          <w:ilvl w:val="0"/>
          <w:numId w:val="41"/>
        </w:numPr>
        <w:tabs>
          <w:tab w:val="left" w:pos="993"/>
        </w:tabs>
        <w:autoSpaceDE/>
        <w:autoSpaceDN/>
        <w:spacing w:line="360" w:lineRule="auto"/>
        <w:ind w:left="0" w:firstLine="709"/>
        <w:jc w:val="both"/>
        <w:rPr>
          <w:sz w:val="28"/>
          <w:szCs w:val="20"/>
          <w:lang w:eastAsia="ru-RU"/>
        </w:rPr>
      </w:pPr>
      <w:r w:rsidRPr="00F07F04">
        <w:rPr>
          <w:sz w:val="28"/>
          <w:szCs w:val="20"/>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192CE9AA" w14:textId="77777777" w:rsidR="00F07F04" w:rsidRPr="00F07F04" w:rsidRDefault="00F07F04" w:rsidP="00F07F04">
      <w:pPr>
        <w:numPr>
          <w:ilvl w:val="0"/>
          <w:numId w:val="41"/>
        </w:numPr>
        <w:tabs>
          <w:tab w:val="left" w:pos="993"/>
        </w:tabs>
        <w:autoSpaceDE/>
        <w:autoSpaceDN/>
        <w:spacing w:line="360" w:lineRule="auto"/>
        <w:ind w:left="0" w:firstLine="709"/>
        <w:jc w:val="both"/>
        <w:rPr>
          <w:sz w:val="28"/>
          <w:szCs w:val="20"/>
          <w:lang w:eastAsia="ru-RU"/>
        </w:rPr>
      </w:pPr>
      <w:r w:rsidRPr="00F07F04">
        <w:rPr>
          <w:sz w:val="28"/>
          <w:szCs w:val="20"/>
          <w:lang w:eastAsia="ru-RU"/>
        </w:rPr>
        <w:t>формирование доброжелательного отношения к обучающимся и их семьям со стороны всех участников образовательных отношений;</w:t>
      </w:r>
    </w:p>
    <w:p w14:paraId="6B0CD454" w14:textId="77777777" w:rsidR="00F07F04" w:rsidRPr="00F07F04" w:rsidRDefault="00F07F04" w:rsidP="00F07F04">
      <w:pPr>
        <w:numPr>
          <w:ilvl w:val="0"/>
          <w:numId w:val="41"/>
        </w:numPr>
        <w:tabs>
          <w:tab w:val="left" w:pos="993"/>
        </w:tabs>
        <w:autoSpaceDE/>
        <w:autoSpaceDN/>
        <w:spacing w:line="360" w:lineRule="auto"/>
        <w:ind w:left="0" w:firstLine="709"/>
        <w:jc w:val="both"/>
        <w:rPr>
          <w:sz w:val="28"/>
          <w:szCs w:val="20"/>
          <w:lang w:eastAsia="ru-RU"/>
        </w:rPr>
      </w:pPr>
      <w:r w:rsidRPr="00F07F04">
        <w:rPr>
          <w:sz w:val="28"/>
          <w:szCs w:val="20"/>
          <w:lang w:eastAsia="ru-RU"/>
        </w:rPr>
        <w:t>построение воспитательной деятельности с учётом индивидуальных особенностей и возможностей каждого обучающегося;</w:t>
      </w:r>
    </w:p>
    <w:p w14:paraId="663A95D8" w14:textId="77777777" w:rsidR="00F07F04" w:rsidRPr="00F07F04" w:rsidRDefault="00F07F04" w:rsidP="00F07F04">
      <w:pPr>
        <w:numPr>
          <w:ilvl w:val="0"/>
          <w:numId w:val="41"/>
        </w:numPr>
        <w:tabs>
          <w:tab w:val="left" w:pos="993"/>
        </w:tabs>
        <w:autoSpaceDE/>
        <w:autoSpaceDN/>
        <w:spacing w:line="360" w:lineRule="auto"/>
        <w:ind w:left="0" w:firstLine="709"/>
        <w:jc w:val="both"/>
        <w:rPr>
          <w:sz w:val="28"/>
          <w:szCs w:val="20"/>
          <w:lang w:eastAsia="ru-RU"/>
        </w:rPr>
      </w:pPr>
      <w:r w:rsidRPr="00F07F04">
        <w:rPr>
          <w:sz w:val="28"/>
          <w:szCs w:val="20"/>
          <w:lang w:eastAsia="ru-RU"/>
        </w:rPr>
        <w:t xml:space="preserve">обеспечение педагогической поддержки семей обучающихся, содействие повышению уровня их педагогической, психологической, </w:t>
      </w:r>
      <w:proofErr w:type="gramStart"/>
      <w:r w:rsidRPr="00F07F04">
        <w:rPr>
          <w:sz w:val="28"/>
          <w:szCs w:val="20"/>
          <w:lang w:eastAsia="ru-RU"/>
        </w:rPr>
        <w:t>медико-социальной</w:t>
      </w:r>
      <w:proofErr w:type="gramEnd"/>
      <w:r w:rsidRPr="00F07F04">
        <w:rPr>
          <w:sz w:val="28"/>
          <w:szCs w:val="20"/>
          <w:lang w:eastAsia="ru-RU"/>
        </w:rPr>
        <w:t xml:space="preserve"> компетентности.</w:t>
      </w:r>
    </w:p>
    <w:p w14:paraId="70937F12" w14:textId="77777777" w:rsidR="00F07F04" w:rsidRPr="00F07F04" w:rsidRDefault="00F07F04" w:rsidP="00F07F04">
      <w:pPr>
        <w:autoSpaceDE/>
        <w:autoSpaceDN/>
        <w:spacing w:line="360" w:lineRule="auto"/>
        <w:ind w:firstLine="709"/>
        <w:jc w:val="both"/>
        <w:rPr>
          <w:sz w:val="28"/>
          <w:szCs w:val="20"/>
          <w:lang w:eastAsia="ru-RU"/>
        </w:rPr>
      </w:pPr>
      <w:r w:rsidRPr="00F07F04">
        <w:rPr>
          <w:sz w:val="28"/>
          <w:szCs w:val="20"/>
          <w:lang w:eastAsia="ru-RU"/>
        </w:rPr>
        <w:t xml:space="preserve">При организации воспитания </w:t>
      </w:r>
      <w:proofErr w:type="gramStart"/>
      <w:r w:rsidRPr="00F07F04">
        <w:rPr>
          <w:sz w:val="28"/>
          <w:szCs w:val="20"/>
          <w:lang w:eastAsia="ru-RU"/>
        </w:rPr>
        <w:t>обучающихся</w:t>
      </w:r>
      <w:proofErr w:type="gramEnd"/>
      <w:r w:rsidRPr="00F07F04">
        <w:rPr>
          <w:sz w:val="28"/>
          <w:szCs w:val="20"/>
          <w:lang w:eastAsia="ru-RU"/>
        </w:rPr>
        <w:t>, с особыми образовательными потребностями педагоги школы ориентируются на:</w:t>
      </w:r>
    </w:p>
    <w:p w14:paraId="657EBC30" w14:textId="77777777" w:rsidR="00F07F04" w:rsidRPr="00F07F04" w:rsidRDefault="00F07F04" w:rsidP="00F07F04">
      <w:pPr>
        <w:autoSpaceDE/>
        <w:autoSpaceDN/>
        <w:spacing w:line="360" w:lineRule="auto"/>
        <w:ind w:firstLine="709"/>
        <w:jc w:val="both"/>
        <w:rPr>
          <w:sz w:val="28"/>
          <w:szCs w:val="20"/>
          <w:lang w:eastAsia="ru-RU"/>
        </w:rPr>
      </w:pPr>
      <w:r w:rsidRPr="00F07F04">
        <w:rPr>
          <w:sz w:val="28"/>
          <w:szCs w:val="20"/>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4A0677F2" w14:textId="77777777" w:rsidR="00F07F04" w:rsidRPr="00F07F04" w:rsidRDefault="00F07F04" w:rsidP="00F07F04">
      <w:pPr>
        <w:autoSpaceDE/>
        <w:autoSpaceDN/>
        <w:spacing w:line="360" w:lineRule="auto"/>
        <w:ind w:firstLine="709"/>
        <w:jc w:val="both"/>
        <w:rPr>
          <w:sz w:val="28"/>
          <w:szCs w:val="20"/>
          <w:lang w:eastAsia="ru-RU"/>
        </w:rPr>
      </w:pPr>
      <w:r w:rsidRPr="00F07F04">
        <w:rPr>
          <w:sz w:val="28"/>
          <w:szCs w:val="20"/>
          <w:lang w:eastAsia="ru-RU"/>
        </w:rPr>
        <w:t xml:space="preserve">– создание оптимальных условий совместного воспитания и </w:t>
      </w:r>
      <w:proofErr w:type="gramStart"/>
      <w:r w:rsidRPr="00F07F04">
        <w:rPr>
          <w:sz w:val="28"/>
          <w:szCs w:val="20"/>
          <w:lang w:eastAsia="ru-RU"/>
        </w:rPr>
        <w:t>обучения</w:t>
      </w:r>
      <w:proofErr w:type="gramEnd"/>
      <w:r w:rsidRPr="00F07F04">
        <w:rPr>
          <w:sz w:val="28"/>
          <w:szCs w:val="20"/>
          <w:lang w:eastAsia="ru-RU"/>
        </w:rPr>
        <w:t xml:space="preserve"> обучающихся с особыми образовательными потребностями и их </w:t>
      </w:r>
      <w:r w:rsidRPr="00F07F04">
        <w:rPr>
          <w:sz w:val="28"/>
          <w:szCs w:val="20"/>
          <w:lang w:eastAsia="ru-RU"/>
        </w:rPr>
        <w:lastRenderedPageBreak/>
        <w:t>сверстников, с использованием адекватных вспомогательных средств и педагогических приёмов, организацией совместных форм работы педагогов, учителей-дефектологов;</w:t>
      </w:r>
    </w:p>
    <w:p w14:paraId="6B79CCE7" w14:textId="1DFA0078" w:rsidR="00E36611" w:rsidRPr="00F07F04" w:rsidRDefault="00F07F04" w:rsidP="00F07F04">
      <w:pPr>
        <w:autoSpaceDE/>
        <w:autoSpaceDN/>
        <w:spacing w:line="360" w:lineRule="auto"/>
        <w:ind w:firstLine="709"/>
        <w:jc w:val="both"/>
        <w:rPr>
          <w:sz w:val="28"/>
          <w:szCs w:val="20"/>
          <w:lang w:eastAsia="ru-RU"/>
        </w:rPr>
      </w:pPr>
      <w:r w:rsidRPr="00F07F04">
        <w:rPr>
          <w:sz w:val="28"/>
          <w:szCs w:val="20"/>
          <w:lang w:eastAsia="ru-RU"/>
        </w:rPr>
        <w:t xml:space="preserve">– личностно-ориентированный подход в организации всех видов деятельности </w:t>
      </w:r>
      <w:r w:rsidRPr="00F07F04">
        <w:rPr>
          <w:iCs/>
          <w:sz w:val="28"/>
          <w:szCs w:val="20"/>
          <w:lang w:eastAsia="ru-RU"/>
        </w:rPr>
        <w:t>обучающихся с</w:t>
      </w:r>
      <w:r w:rsidRPr="00F07F04">
        <w:rPr>
          <w:sz w:val="28"/>
          <w:szCs w:val="20"/>
          <w:lang w:eastAsia="ru-RU"/>
        </w:rPr>
        <w:t xml:space="preserve"> особыми образовательными потребностями.</w:t>
      </w:r>
    </w:p>
    <w:p w14:paraId="2F4F31C9" w14:textId="127755D1" w:rsidR="00845718" w:rsidRPr="00F618F8" w:rsidRDefault="00845718" w:rsidP="00A128B9">
      <w:pPr>
        <w:tabs>
          <w:tab w:val="left" w:pos="993"/>
        </w:tabs>
        <w:spacing w:line="360" w:lineRule="auto"/>
        <w:ind w:firstLine="709"/>
        <w:jc w:val="both"/>
        <w:rPr>
          <w:b/>
          <w:sz w:val="28"/>
          <w:szCs w:val="28"/>
        </w:rPr>
      </w:pPr>
      <w:r w:rsidRPr="00F618F8">
        <w:rPr>
          <w:b/>
          <w:sz w:val="28"/>
          <w:szCs w:val="28"/>
        </w:rPr>
        <w:t>3.4. Система поощрения социальной успешности и проявлений активной жизненной позиции обучающихся.</w:t>
      </w:r>
    </w:p>
    <w:p w14:paraId="7C3F68B6" w14:textId="77777777" w:rsidR="00C04CF9" w:rsidRPr="00C04CF9" w:rsidRDefault="00C04CF9" w:rsidP="00C04CF9">
      <w:pPr>
        <w:widowControl/>
        <w:autoSpaceDE/>
        <w:autoSpaceDN/>
        <w:spacing w:line="360" w:lineRule="auto"/>
        <w:ind w:firstLine="709"/>
        <w:jc w:val="both"/>
        <w:rPr>
          <w:sz w:val="28"/>
          <w:szCs w:val="20"/>
          <w:lang w:eastAsia="ru-RU"/>
        </w:rPr>
      </w:pPr>
      <w:proofErr w:type="gramStart"/>
      <w:r w:rsidRPr="00C04CF9">
        <w:rPr>
          <w:sz w:val="28"/>
          <w:szCs w:val="20"/>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C04CF9">
        <w:rPr>
          <w:sz w:val="28"/>
          <w:szCs w:val="20"/>
          <w:lang w:eastAsia="ru-RU"/>
        </w:rPr>
        <w:t xml:space="preserve"> Система проявлений активной жизненной позиции и поощрения социальной успешности обучающихся строится на принципах:</w:t>
      </w:r>
    </w:p>
    <w:p w14:paraId="27A11344" w14:textId="77777777" w:rsidR="00C04CF9" w:rsidRPr="00C04CF9" w:rsidRDefault="00C04CF9" w:rsidP="00C04CF9">
      <w:pPr>
        <w:widowControl/>
        <w:numPr>
          <w:ilvl w:val="0"/>
          <w:numId w:val="42"/>
        </w:numPr>
        <w:tabs>
          <w:tab w:val="left" w:pos="851"/>
          <w:tab w:val="left" w:pos="993"/>
        </w:tabs>
        <w:autoSpaceDE/>
        <w:autoSpaceDN/>
        <w:spacing w:line="360" w:lineRule="auto"/>
        <w:ind w:left="0" w:firstLine="567"/>
        <w:jc w:val="both"/>
        <w:rPr>
          <w:sz w:val="28"/>
          <w:szCs w:val="20"/>
          <w:lang w:eastAsia="ru-RU"/>
        </w:rPr>
      </w:pPr>
      <w:r w:rsidRPr="00C04CF9">
        <w:rPr>
          <w:sz w:val="28"/>
          <w:szCs w:val="20"/>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на общешкольной линейке);</w:t>
      </w:r>
    </w:p>
    <w:p w14:paraId="696CE900" w14:textId="77777777" w:rsidR="00C04CF9" w:rsidRPr="00C04CF9" w:rsidRDefault="00C04CF9" w:rsidP="00C04CF9">
      <w:pPr>
        <w:widowControl/>
        <w:numPr>
          <w:ilvl w:val="0"/>
          <w:numId w:val="42"/>
        </w:numPr>
        <w:tabs>
          <w:tab w:val="left" w:pos="851"/>
          <w:tab w:val="left" w:pos="993"/>
        </w:tabs>
        <w:autoSpaceDE/>
        <w:autoSpaceDN/>
        <w:spacing w:line="360" w:lineRule="auto"/>
        <w:ind w:left="0" w:firstLine="567"/>
        <w:jc w:val="both"/>
        <w:rPr>
          <w:sz w:val="28"/>
          <w:szCs w:val="20"/>
          <w:lang w:eastAsia="ru-RU"/>
        </w:rPr>
      </w:pPr>
      <w:r w:rsidRPr="00C04CF9">
        <w:rPr>
          <w:sz w:val="28"/>
          <w:szCs w:val="20"/>
          <w:lang w:eastAsia="ru-RU"/>
        </w:rPr>
        <w:t xml:space="preserve">соответствия артефактов и процедур награждения укладу школы, качеству воспитывающей среды, символике МБОУ </w:t>
      </w:r>
      <w:proofErr w:type="spellStart"/>
      <w:r w:rsidRPr="00C04CF9">
        <w:rPr>
          <w:sz w:val="28"/>
          <w:szCs w:val="20"/>
          <w:lang w:eastAsia="ru-RU"/>
        </w:rPr>
        <w:t>Анашенской</w:t>
      </w:r>
      <w:proofErr w:type="spellEnd"/>
      <w:r w:rsidRPr="00C04CF9">
        <w:rPr>
          <w:sz w:val="28"/>
          <w:szCs w:val="20"/>
          <w:lang w:eastAsia="ru-RU"/>
        </w:rPr>
        <w:t xml:space="preserve"> СОШ №1;</w:t>
      </w:r>
    </w:p>
    <w:p w14:paraId="123381EA" w14:textId="77777777" w:rsidR="00C04CF9" w:rsidRPr="00C04CF9" w:rsidRDefault="00C04CF9" w:rsidP="00C04CF9">
      <w:pPr>
        <w:widowControl/>
        <w:numPr>
          <w:ilvl w:val="0"/>
          <w:numId w:val="42"/>
        </w:numPr>
        <w:tabs>
          <w:tab w:val="left" w:pos="851"/>
          <w:tab w:val="left" w:pos="993"/>
        </w:tabs>
        <w:autoSpaceDE/>
        <w:autoSpaceDN/>
        <w:spacing w:line="360" w:lineRule="auto"/>
        <w:ind w:left="0" w:firstLine="567"/>
        <w:jc w:val="both"/>
        <w:rPr>
          <w:sz w:val="28"/>
          <w:szCs w:val="20"/>
          <w:lang w:eastAsia="ru-RU"/>
        </w:rPr>
      </w:pPr>
      <w:r w:rsidRPr="00C04CF9">
        <w:rPr>
          <w:sz w:val="28"/>
          <w:szCs w:val="20"/>
          <w:lang w:eastAsia="ru-RU"/>
        </w:rPr>
        <w:t>прозрачности правил поощрения;</w:t>
      </w:r>
    </w:p>
    <w:p w14:paraId="5D0BAA79" w14:textId="77777777" w:rsidR="00C04CF9" w:rsidRPr="00C04CF9" w:rsidRDefault="00C04CF9" w:rsidP="00C04CF9">
      <w:pPr>
        <w:widowControl/>
        <w:numPr>
          <w:ilvl w:val="0"/>
          <w:numId w:val="42"/>
        </w:numPr>
        <w:tabs>
          <w:tab w:val="left" w:pos="851"/>
          <w:tab w:val="left" w:pos="993"/>
        </w:tabs>
        <w:autoSpaceDE/>
        <w:autoSpaceDN/>
        <w:spacing w:line="360" w:lineRule="auto"/>
        <w:ind w:left="0" w:firstLine="567"/>
        <w:jc w:val="both"/>
        <w:rPr>
          <w:sz w:val="28"/>
          <w:szCs w:val="20"/>
          <w:lang w:eastAsia="ru-RU"/>
        </w:rPr>
      </w:pPr>
      <w:r w:rsidRPr="00C04CF9">
        <w:rPr>
          <w:sz w:val="28"/>
          <w:szCs w:val="20"/>
          <w:lang w:eastAsia="ru-RU"/>
        </w:rPr>
        <w:t>регулирования частоты награждений (недопущение избыточности в поощрениях, чрезмерно больших групп поощряемых и т. п.);</w:t>
      </w:r>
    </w:p>
    <w:p w14:paraId="2397D434" w14:textId="77777777" w:rsidR="00C04CF9" w:rsidRPr="00C04CF9" w:rsidRDefault="00C04CF9" w:rsidP="00C04CF9">
      <w:pPr>
        <w:widowControl/>
        <w:numPr>
          <w:ilvl w:val="0"/>
          <w:numId w:val="42"/>
        </w:numPr>
        <w:tabs>
          <w:tab w:val="left" w:pos="851"/>
          <w:tab w:val="left" w:pos="993"/>
        </w:tabs>
        <w:autoSpaceDE/>
        <w:autoSpaceDN/>
        <w:spacing w:line="360" w:lineRule="auto"/>
        <w:ind w:left="0" w:firstLine="567"/>
        <w:jc w:val="both"/>
        <w:rPr>
          <w:sz w:val="28"/>
          <w:szCs w:val="20"/>
          <w:lang w:eastAsia="ru-RU"/>
        </w:rPr>
      </w:pPr>
      <w:r w:rsidRPr="00C04CF9">
        <w:rPr>
          <w:sz w:val="28"/>
          <w:szCs w:val="20"/>
          <w:lang w:eastAsia="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C04CF9">
        <w:rPr>
          <w:sz w:val="28"/>
          <w:szCs w:val="20"/>
          <w:lang w:eastAsia="ru-RU"/>
        </w:rPr>
        <w:t>обучающимися</w:t>
      </w:r>
      <w:proofErr w:type="gramEnd"/>
      <w:r w:rsidRPr="00C04CF9">
        <w:rPr>
          <w:sz w:val="28"/>
          <w:szCs w:val="20"/>
          <w:lang w:eastAsia="ru-RU"/>
        </w:rPr>
        <w:t>, получившими и не получившими награды);</w:t>
      </w:r>
    </w:p>
    <w:p w14:paraId="12B4861E" w14:textId="77777777" w:rsidR="00C04CF9" w:rsidRPr="00C04CF9" w:rsidRDefault="00C04CF9" w:rsidP="00C04CF9">
      <w:pPr>
        <w:widowControl/>
        <w:numPr>
          <w:ilvl w:val="0"/>
          <w:numId w:val="42"/>
        </w:numPr>
        <w:tabs>
          <w:tab w:val="left" w:pos="851"/>
          <w:tab w:val="left" w:pos="993"/>
        </w:tabs>
        <w:autoSpaceDE/>
        <w:autoSpaceDN/>
        <w:spacing w:line="360" w:lineRule="auto"/>
        <w:ind w:left="0" w:firstLine="567"/>
        <w:jc w:val="both"/>
        <w:rPr>
          <w:sz w:val="28"/>
          <w:szCs w:val="20"/>
          <w:lang w:eastAsia="ru-RU"/>
        </w:rPr>
      </w:pPr>
      <w:r w:rsidRPr="00C04CF9">
        <w:rPr>
          <w:sz w:val="28"/>
          <w:szCs w:val="20"/>
          <w:lang w:eastAsia="ru-RU"/>
        </w:rPr>
        <w:t xml:space="preserve">привлечения к участию в системе поощрений на всех стадиях родителей (законных представителей) обучающихся, представителей </w:t>
      </w:r>
      <w:r w:rsidRPr="00C04CF9">
        <w:rPr>
          <w:sz w:val="28"/>
          <w:szCs w:val="20"/>
          <w:lang w:eastAsia="ru-RU"/>
        </w:rPr>
        <w:lastRenderedPageBreak/>
        <w:t>родительского сообщества, самих обучающихся, сторонних организаций, их статусных представителей;</w:t>
      </w:r>
    </w:p>
    <w:p w14:paraId="3289DB5B" w14:textId="77777777" w:rsidR="00C04CF9" w:rsidRPr="00C04CF9" w:rsidRDefault="00C04CF9" w:rsidP="00C04CF9">
      <w:pPr>
        <w:widowControl/>
        <w:numPr>
          <w:ilvl w:val="0"/>
          <w:numId w:val="42"/>
        </w:numPr>
        <w:tabs>
          <w:tab w:val="left" w:pos="851"/>
          <w:tab w:val="left" w:pos="993"/>
        </w:tabs>
        <w:autoSpaceDE/>
        <w:autoSpaceDN/>
        <w:spacing w:line="360" w:lineRule="auto"/>
        <w:ind w:left="0" w:firstLine="567"/>
        <w:jc w:val="both"/>
        <w:rPr>
          <w:sz w:val="28"/>
          <w:szCs w:val="20"/>
          <w:lang w:eastAsia="ru-RU"/>
        </w:rPr>
      </w:pPr>
      <w:proofErr w:type="spellStart"/>
      <w:r w:rsidRPr="00C04CF9">
        <w:rPr>
          <w:sz w:val="28"/>
          <w:szCs w:val="20"/>
          <w:lang w:eastAsia="ru-RU"/>
        </w:rPr>
        <w:t>дифференцированности</w:t>
      </w:r>
      <w:proofErr w:type="spellEnd"/>
      <w:r w:rsidRPr="00C04CF9">
        <w:rPr>
          <w:sz w:val="28"/>
          <w:szCs w:val="20"/>
          <w:lang w:eastAsia="ru-RU"/>
        </w:rPr>
        <w:t xml:space="preserve"> поощрений (наличие уровней и типов наград позволяет продлить стимулирующее действие системы поощрения).</w:t>
      </w:r>
    </w:p>
    <w:p w14:paraId="6DB0FD36" w14:textId="77777777" w:rsidR="00C04CF9" w:rsidRPr="00C04CF9" w:rsidRDefault="00C04CF9" w:rsidP="00C04CF9">
      <w:pPr>
        <w:widowControl/>
        <w:autoSpaceDE/>
        <w:autoSpaceDN/>
        <w:spacing w:line="360" w:lineRule="auto"/>
        <w:ind w:firstLine="709"/>
        <w:jc w:val="both"/>
        <w:rPr>
          <w:sz w:val="28"/>
          <w:szCs w:val="20"/>
          <w:lang w:eastAsia="ru-RU"/>
        </w:rPr>
      </w:pPr>
      <w:r w:rsidRPr="00C04CF9">
        <w:rPr>
          <w:sz w:val="28"/>
          <w:szCs w:val="20"/>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39EEE193" w14:textId="77777777" w:rsidR="00C04CF9" w:rsidRPr="00C04CF9" w:rsidRDefault="00C04CF9" w:rsidP="00C04CF9">
      <w:pPr>
        <w:widowControl/>
        <w:autoSpaceDE/>
        <w:autoSpaceDN/>
        <w:spacing w:line="360" w:lineRule="auto"/>
        <w:ind w:firstLine="709"/>
        <w:jc w:val="both"/>
        <w:rPr>
          <w:sz w:val="28"/>
          <w:szCs w:val="20"/>
          <w:lang w:eastAsia="ru-RU"/>
        </w:rPr>
      </w:pPr>
      <w:r w:rsidRPr="00C04CF9">
        <w:rPr>
          <w:sz w:val="28"/>
          <w:szCs w:val="20"/>
          <w:lang w:eastAsia="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1C50A00B" w14:textId="77777777" w:rsidR="00C04CF9" w:rsidRPr="00C04CF9" w:rsidRDefault="00C04CF9" w:rsidP="00C04CF9">
      <w:pPr>
        <w:widowControl/>
        <w:autoSpaceDE/>
        <w:autoSpaceDN/>
        <w:spacing w:line="360" w:lineRule="auto"/>
        <w:ind w:firstLine="709"/>
        <w:jc w:val="both"/>
        <w:rPr>
          <w:sz w:val="28"/>
          <w:szCs w:val="20"/>
          <w:lang w:eastAsia="ru-RU"/>
        </w:rPr>
      </w:pPr>
      <w:r w:rsidRPr="00C04CF9">
        <w:rPr>
          <w:sz w:val="28"/>
          <w:szCs w:val="20"/>
          <w:lang w:eastAsia="ru-RU"/>
        </w:rPr>
        <w:t xml:space="preserve">Портфолио </w:t>
      </w:r>
      <w:proofErr w:type="gramStart"/>
      <w:r w:rsidRPr="00C04CF9">
        <w:rPr>
          <w:sz w:val="28"/>
          <w:szCs w:val="20"/>
          <w:lang w:eastAsia="ru-RU"/>
        </w:rPr>
        <w:t>может</w:t>
      </w:r>
      <w:proofErr w:type="gramEnd"/>
      <w:r w:rsidRPr="00C04CF9">
        <w:rPr>
          <w:sz w:val="28"/>
          <w:szCs w:val="20"/>
          <w:lang w:eastAsia="ru-RU"/>
        </w:rPr>
        <w:t xml:space="preserve"> включает в себя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14:paraId="5C187F17" w14:textId="77777777" w:rsidR="00C04CF9" w:rsidRPr="00C04CF9" w:rsidRDefault="00C04CF9" w:rsidP="00C04CF9">
      <w:pPr>
        <w:widowControl/>
        <w:autoSpaceDE/>
        <w:autoSpaceDN/>
        <w:spacing w:line="360" w:lineRule="auto"/>
        <w:ind w:firstLine="709"/>
        <w:jc w:val="both"/>
        <w:rPr>
          <w:sz w:val="28"/>
          <w:szCs w:val="20"/>
          <w:lang w:eastAsia="ru-RU"/>
        </w:rPr>
      </w:pPr>
      <w:r w:rsidRPr="00C04CF9">
        <w:rPr>
          <w:sz w:val="28"/>
          <w:szCs w:val="20"/>
          <w:lang w:eastAsia="ru-RU"/>
        </w:rPr>
        <w:t>Благотворительность предусматривает публичную презентацию благотворителей и их деятельности.</w:t>
      </w:r>
    </w:p>
    <w:p w14:paraId="1871B7EB" w14:textId="55F1F3BD" w:rsidR="00845718" w:rsidRPr="00F618F8" w:rsidRDefault="00845718" w:rsidP="00A128B9">
      <w:pPr>
        <w:tabs>
          <w:tab w:val="left" w:pos="993"/>
        </w:tabs>
        <w:spacing w:line="360" w:lineRule="auto"/>
        <w:ind w:firstLine="709"/>
        <w:jc w:val="both"/>
        <w:rPr>
          <w:b/>
          <w:sz w:val="28"/>
          <w:szCs w:val="28"/>
        </w:rPr>
      </w:pPr>
      <w:r w:rsidRPr="00F618F8">
        <w:rPr>
          <w:b/>
          <w:sz w:val="28"/>
          <w:szCs w:val="28"/>
        </w:rPr>
        <w:t xml:space="preserve">3.5. </w:t>
      </w:r>
      <w:bookmarkStart w:id="3" w:name="_Hlk140258687"/>
      <w:r w:rsidRPr="00F618F8">
        <w:rPr>
          <w:b/>
          <w:sz w:val="28"/>
          <w:szCs w:val="28"/>
        </w:rPr>
        <w:t xml:space="preserve">Анализ воспитательного процесса. </w:t>
      </w:r>
      <w:bookmarkEnd w:id="3"/>
    </w:p>
    <w:p w14:paraId="79D073AF" w14:textId="2D8A4226"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r>
        <w:rPr>
          <w:sz w:val="28"/>
          <w:szCs w:val="20"/>
          <w:lang w:eastAsia="ru-RU"/>
        </w:rPr>
        <w:t xml:space="preserve"> </w:t>
      </w:r>
      <w:r w:rsidR="00626194">
        <w:rPr>
          <w:sz w:val="28"/>
          <w:szCs w:val="20"/>
          <w:lang w:eastAsia="ru-RU"/>
        </w:rPr>
        <w:t>О</w:t>
      </w:r>
      <w:r w:rsidRPr="00B81401">
        <w:rPr>
          <w:sz w:val="28"/>
          <w:szCs w:val="20"/>
          <w:lang w:eastAsia="ru-RU"/>
        </w:rPr>
        <w:t>ОО.</w:t>
      </w:r>
    </w:p>
    <w:p w14:paraId="4CF2E833"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1DC2CE76"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Планирование анализа воспитательного процесса включается в календарный план воспитательной работы.</w:t>
      </w:r>
    </w:p>
    <w:p w14:paraId="557747DA"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Основные принципы самоанализа воспитательной работы:</w:t>
      </w:r>
    </w:p>
    <w:p w14:paraId="5C0C5EDE" w14:textId="77777777" w:rsidR="00B81401" w:rsidRPr="00B81401" w:rsidRDefault="00B81401" w:rsidP="00B81401">
      <w:pPr>
        <w:numPr>
          <w:ilvl w:val="0"/>
          <w:numId w:val="43"/>
        </w:numPr>
        <w:tabs>
          <w:tab w:val="left" w:pos="993"/>
        </w:tabs>
        <w:autoSpaceDE/>
        <w:autoSpaceDN/>
        <w:spacing w:line="360" w:lineRule="auto"/>
        <w:ind w:left="0" w:firstLine="709"/>
        <w:jc w:val="both"/>
        <w:rPr>
          <w:sz w:val="28"/>
          <w:szCs w:val="20"/>
          <w:lang w:eastAsia="ru-RU"/>
        </w:rPr>
      </w:pPr>
      <w:r w:rsidRPr="00B81401">
        <w:rPr>
          <w:sz w:val="28"/>
          <w:szCs w:val="20"/>
          <w:lang w:eastAsia="ru-RU"/>
        </w:rPr>
        <w:lastRenderedPageBreak/>
        <w:t xml:space="preserve">взаимное уважение всех участников образовательных отношений; </w:t>
      </w:r>
    </w:p>
    <w:p w14:paraId="61A06155" w14:textId="77777777" w:rsidR="00B81401" w:rsidRPr="00B81401" w:rsidRDefault="00B81401" w:rsidP="00B81401">
      <w:pPr>
        <w:numPr>
          <w:ilvl w:val="0"/>
          <w:numId w:val="43"/>
        </w:numPr>
        <w:tabs>
          <w:tab w:val="left" w:pos="993"/>
        </w:tabs>
        <w:autoSpaceDE/>
        <w:autoSpaceDN/>
        <w:spacing w:line="360" w:lineRule="auto"/>
        <w:ind w:left="0" w:firstLine="709"/>
        <w:jc w:val="both"/>
        <w:rPr>
          <w:sz w:val="28"/>
          <w:szCs w:val="20"/>
          <w:lang w:eastAsia="ru-RU"/>
        </w:rPr>
      </w:pPr>
      <w:r w:rsidRPr="00B81401">
        <w:rPr>
          <w:sz w:val="28"/>
          <w:szCs w:val="20"/>
          <w:lang w:eastAsia="ru-RU"/>
        </w:rPr>
        <w:t xml:space="preserve">приоритет анализа сущностных сторон воспитания ориентирует на </w:t>
      </w:r>
      <w:proofErr w:type="gramStart"/>
      <w:r w:rsidRPr="00B81401">
        <w:rPr>
          <w:sz w:val="28"/>
          <w:szCs w:val="20"/>
          <w:lang w:eastAsia="ru-RU"/>
        </w:rPr>
        <w:t>изучение</w:t>
      </w:r>
      <w:proofErr w:type="gramEnd"/>
      <w:r w:rsidRPr="00B81401">
        <w:rPr>
          <w:sz w:val="28"/>
          <w:szCs w:val="20"/>
          <w:lang w:eastAsia="ru-RU"/>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60C2EF4A" w14:textId="77777777" w:rsidR="00B81401" w:rsidRPr="00B81401" w:rsidRDefault="00B81401" w:rsidP="00B81401">
      <w:pPr>
        <w:numPr>
          <w:ilvl w:val="0"/>
          <w:numId w:val="43"/>
        </w:numPr>
        <w:tabs>
          <w:tab w:val="left" w:pos="993"/>
        </w:tabs>
        <w:autoSpaceDE/>
        <w:autoSpaceDN/>
        <w:spacing w:line="360" w:lineRule="auto"/>
        <w:ind w:left="0" w:firstLine="709"/>
        <w:jc w:val="both"/>
        <w:rPr>
          <w:sz w:val="28"/>
          <w:szCs w:val="20"/>
          <w:lang w:eastAsia="ru-RU"/>
        </w:rPr>
      </w:pPr>
      <w:r w:rsidRPr="00B81401">
        <w:rPr>
          <w:sz w:val="28"/>
          <w:szCs w:val="20"/>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3162DBED" w14:textId="77777777" w:rsidR="00B81401" w:rsidRPr="00B81401" w:rsidRDefault="00B81401" w:rsidP="00B81401">
      <w:pPr>
        <w:numPr>
          <w:ilvl w:val="0"/>
          <w:numId w:val="43"/>
        </w:numPr>
        <w:tabs>
          <w:tab w:val="left" w:pos="851"/>
          <w:tab w:val="left" w:pos="993"/>
        </w:tabs>
        <w:autoSpaceDE/>
        <w:autoSpaceDN/>
        <w:spacing w:line="360" w:lineRule="auto"/>
        <w:ind w:left="0" w:firstLine="709"/>
        <w:jc w:val="both"/>
        <w:rPr>
          <w:sz w:val="28"/>
          <w:szCs w:val="20"/>
          <w:lang w:eastAsia="ru-RU"/>
        </w:rPr>
      </w:pPr>
      <w:r w:rsidRPr="00B81401">
        <w:rPr>
          <w:sz w:val="28"/>
          <w:szCs w:val="20"/>
          <w:lang w:eastAsia="ru-RU"/>
        </w:rPr>
        <w:t xml:space="preserve">распределённая ответственность за результаты личностного развития </w:t>
      </w:r>
      <w:proofErr w:type="gramStart"/>
      <w:r w:rsidRPr="00B81401">
        <w:rPr>
          <w:sz w:val="28"/>
          <w:szCs w:val="20"/>
          <w:lang w:eastAsia="ru-RU"/>
        </w:rPr>
        <w:t>обучающихся</w:t>
      </w:r>
      <w:proofErr w:type="gramEnd"/>
      <w:r w:rsidRPr="00B81401">
        <w:rPr>
          <w:sz w:val="28"/>
          <w:szCs w:val="20"/>
          <w:lang w:eastAsia="ru-RU"/>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389BD81B" w14:textId="77777777" w:rsidR="00B81401" w:rsidRPr="00B81401" w:rsidRDefault="00B81401" w:rsidP="00B81401">
      <w:pPr>
        <w:tabs>
          <w:tab w:val="left" w:pos="851"/>
        </w:tabs>
        <w:autoSpaceDE/>
        <w:autoSpaceDN/>
        <w:spacing w:line="360" w:lineRule="auto"/>
        <w:jc w:val="both"/>
        <w:rPr>
          <w:sz w:val="28"/>
          <w:szCs w:val="20"/>
          <w:lang w:eastAsia="ru-RU"/>
        </w:rPr>
      </w:pPr>
      <w:r w:rsidRPr="00B81401">
        <w:rPr>
          <w:sz w:val="28"/>
          <w:szCs w:val="20"/>
          <w:lang w:eastAsia="ru-RU"/>
        </w:rPr>
        <w:t xml:space="preserve">Основные направления анализа воспитательного процесса: </w:t>
      </w:r>
    </w:p>
    <w:p w14:paraId="4DBE68D0"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 xml:space="preserve">1. Результаты воспитания, социализации и саморазвития </w:t>
      </w:r>
      <w:proofErr w:type="gramStart"/>
      <w:r w:rsidRPr="00B81401">
        <w:rPr>
          <w:sz w:val="28"/>
          <w:szCs w:val="20"/>
          <w:lang w:eastAsia="ru-RU"/>
        </w:rPr>
        <w:t>обучающихся</w:t>
      </w:r>
      <w:proofErr w:type="gramEnd"/>
      <w:r w:rsidRPr="00B81401">
        <w:rPr>
          <w:sz w:val="28"/>
          <w:szCs w:val="20"/>
          <w:lang w:eastAsia="ru-RU"/>
        </w:rPr>
        <w:t xml:space="preserve">. </w:t>
      </w:r>
    </w:p>
    <w:p w14:paraId="1CC7C7B6"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 xml:space="preserve">Критерием, на основе которого осуществляется данный анализ, является динамика личностного развития </w:t>
      </w:r>
      <w:proofErr w:type="gramStart"/>
      <w:r w:rsidRPr="00B81401">
        <w:rPr>
          <w:sz w:val="28"/>
          <w:szCs w:val="20"/>
          <w:lang w:eastAsia="ru-RU"/>
        </w:rPr>
        <w:t>обучающихся</w:t>
      </w:r>
      <w:proofErr w:type="gramEnd"/>
      <w:r w:rsidRPr="00B81401">
        <w:rPr>
          <w:sz w:val="28"/>
          <w:szCs w:val="20"/>
          <w:lang w:eastAsia="ru-RU"/>
        </w:rPr>
        <w:t xml:space="preserve"> в каждом классе. </w:t>
      </w:r>
    </w:p>
    <w:p w14:paraId="374543EB"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 xml:space="preserve">Анализ проводится классными руководителями вместе с заместителем директора по воспитательной работе </w:t>
      </w:r>
      <w:bookmarkStart w:id="4" w:name="_Hlk100927456"/>
      <w:r w:rsidRPr="00B81401">
        <w:rPr>
          <w:sz w:val="28"/>
          <w:szCs w:val="20"/>
          <w:lang w:eastAsia="ru-RU"/>
        </w:rPr>
        <w:t xml:space="preserve">(педагогом-психологом, социальным педагогом) </w:t>
      </w:r>
      <w:bookmarkEnd w:id="4"/>
      <w:r w:rsidRPr="00B81401">
        <w:rPr>
          <w:sz w:val="28"/>
          <w:szCs w:val="20"/>
          <w:lang w:eastAsia="ru-RU"/>
        </w:rPr>
        <w:t xml:space="preserve">с последующим обсуждением результатов на методическом объединении классных руководителей или педагогическом совете. </w:t>
      </w:r>
    </w:p>
    <w:p w14:paraId="774B6E0D" w14:textId="7C6D6142" w:rsidR="00B81401" w:rsidRPr="00B81401" w:rsidRDefault="00B81401" w:rsidP="00B81401">
      <w:pPr>
        <w:shd w:val="clear" w:color="auto" w:fill="FFFFFF"/>
        <w:autoSpaceDE/>
        <w:autoSpaceDN/>
        <w:spacing w:line="360" w:lineRule="auto"/>
        <w:jc w:val="both"/>
        <w:rPr>
          <w:rFonts w:ascii="Arial" w:hAnsi="Arial" w:cs="Arial"/>
          <w:color w:val="2C2D2E"/>
          <w:sz w:val="23"/>
          <w:szCs w:val="23"/>
          <w:lang w:eastAsia="ru-RU"/>
        </w:rPr>
      </w:pPr>
      <w:proofErr w:type="gramStart"/>
      <w:r w:rsidRPr="00B81401">
        <w:rPr>
          <w:sz w:val="28"/>
          <w:szCs w:val="20"/>
          <w:lang w:eastAsia="ru-RU"/>
        </w:rPr>
        <w:t>Основными способами получения информации о результатах воспитания, социализации и саморазвития обучающихся является педагогическое наблюдение, диа</w:t>
      </w:r>
      <w:r>
        <w:rPr>
          <w:sz w:val="28"/>
          <w:szCs w:val="20"/>
          <w:lang w:eastAsia="ru-RU"/>
        </w:rPr>
        <w:t>гностика личностных результатов</w:t>
      </w:r>
      <w:r w:rsidRPr="00B81401">
        <w:rPr>
          <w:color w:val="2C2D2E"/>
          <w:sz w:val="28"/>
          <w:szCs w:val="28"/>
          <w:lang w:eastAsia="ru-RU"/>
        </w:rPr>
        <w:t xml:space="preserve"> </w:t>
      </w:r>
      <w:r w:rsidRPr="00B81401">
        <w:rPr>
          <w:b/>
          <w:bCs/>
          <w:color w:val="2C2D2E"/>
          <w:sz w:val="28"/>
          <w:szCs w:val="28"/>
          <w:lang w:eastAsia="ru-RU"/>
        </w:rPr>
        <w:t>Основная и старшая школа:</w:t>
      </w:r>
      <w:r w:rsidRPr="00B81401">
        <w:rPr>
          <w:rFonts w:ascii="Calibri" w:hAnsi="Calibri" w:cs="Calibri"/>
          <w:color w:val="2C2D2E"/>
          <w:lang w:eastAsia="ru-RU"/>
        </w:rPr>
        <w:t> </w:t>
      </w:r>
      <w:r w:rsidRPr="00B81401">
        <w:rPr>
          <w:color w:val="2C2D2E"/>
          <w:sz w:val="28"/>
          <w:szCs w:val="28"/>
          <w:lang w:eastAsia="ru-RU"/>
        </w:rPr>
        <w:t xml:space="preserve">методика для изучения мотивации обучения школьников Н.В. </w:t>
      </w:r>
      <w:proofErr w:type="spellStart"/>
      <w:r w:rsidRPr="00B81401">
        <w:rPr>
          <w:color w:val="2C2D2E"/>
          <w:sz w:val="28"/>
          <w:szCs w:val="28"/>
          <w:lang w:eastAsia="ru-RU"/>
        </w:rPr>
        <w:t>Калининой</w:t>
      </w:r>
      <w:proofErr w:type="spellEnd"/>
      <w:r w:rsidRPr="00B81401">
        <w:rPr>
          <w:color w:val="2C2D2E"/>
          <w:sz w:val="28"/>
          <w:szCs w:val="28"/>
          <w:lang w:eastAsia="ru-RU"/>
        </w:rPr>
        <w:t>, М.И. Лукьяновой, </w:t>
      </w:r>
      <w:r w:rsidRPr="00B81401">
        <w:rPr>
          <w:color w:val="000000"/>
          <w:sz w:val="28"/>
          <w:szCs w:val="28"/>
          <w:shd w:val="clear" w:color="auto" w:fill="FFFFFF"/>
          <w:lang w:eastAsia="ru-RU"/>
        </w:rPr>
        <w:t xml:space="preserve">методика диагностики самооценки </w:t>
      </w:r>
      <w:proofErr w:type="spellStart"/>
      <w:r w:rsidRPr="00B81401">
        <w:rPr>
          <w:color w:val="000000"/>
          <w:sz w:val="28"/>
          <w:szCs w:val="28"/>
          <w:shd w:val="clear" w:color="auto" w:fill="FFFFFF"/>
          <w:lang w:eastAsia="ru-RU"/>
        </w:rPr>
        <w:t>Дембо</w:t>
      </w:r>
      <w:proofErr w:type="spellEnd"/>
      <w:r w:rsidRPr="00B81401">
        <w:rPr>
          <w:color w:val="000000"/>
          <w:sz w:val="28"/>
          <w:szCs w:val="28"/>
          <w:shd w:val="clear" w:color="auto" w:fill="FFFFFF"/>
          <w:lang w:eastAsia="ru-RU"/>
        </w:rPr>
        <w:t>-</w:t>
      </w:r>
      <w:r w:rsidRPr="00B81401">
        <w:rPr>
          <w:color w:val="000000"/>
          <w:sz w:val="28"/>
          <w:szCs w:val="28"/>
          <w:shd w:val="clear" w:color="auto" w:fill="FFFFFF"/>
          <w:lang w:eastAsia="ru-RU"/>
        </w:rPr>
        <w:lastRenderedPageBreak/>
        <w:t>Рубинштейн в модификации А.М. Прихожан, </w:t>
      </w:r>
      <w:r w:rsidRPr="00B81401">
        <w:rPr>
          <w:color w:val="2C2D2E"/>
          <w:sz w:val="28"/>
          <w:szCs w:val="28"/>
          <w:lang w:eastAsia="ru-RU"/>
        </w:rPr>
        <w:t>методика для диагностики ценностных ориентаций П. В. Степанова, Д. В. Григорьева, И. В. Кулешовой, методика изучения статусов профессиональной</w:t>
      </w:r>
      <w:proofErr w:type="gramEnd"/>
      <w:r w:rsidRPr="00B81401">
        <w:rPr>
          <w:color w:val="2C2D2E"/>
          <w:sz w:val="28"/>
          <w:szCs w:val="28"/>
          <w:lang w:eastAsia="ru-RU"/>
        </w:rPr>
        <w:t xml:space="preserve"> идентичности А.А. </w:t>
      </w:r>
      <w:proofErr w:type="spellStart"/>
      <w:r w:rsidRPr="00B81401">
        <w:rPr>
          <w:color w:val="2C2D2E"/>
          <w:sz w:val="28"/>
          <w:szCs w:val="28"/>
          <w:lang w:eastAsia="ru-RU"/>
        </w:rPr>
        <w:t>Азбель</w:t>
      </w:r>
      <w:proofErr w:type="spellEnd"/>
      <w:r w:rsidRPr="00B81401">
        <w:rPr>
          <w:color w:val="2C2D2E"/>
          <w:sz w:val="28"/>
          <w:szCs w:val="28"/>
          <w:lang w:eastAsia="ru-RU"/>
        </w:rPr>
        <w:t xml:space="preserve">; методические рекомендации к методикам </w:t>
      </w:r>
      <w:proofErr w:type="spellStart"/>
      <w:r w:rsidRPr="00B81401">
        <w:rPr>
          <w:color w:val="2C2D2E"/>
          <w:sz w:val="28"/>
          <w:szCs w:val="28"/>
          <w:lang w:eastAsia="ru-RU"/>
        </w:rPr>
        <w:t>И.А.Ларьковой</w:t>
      </w:r>
      <w:proofErr w:type="spellEnd"/>
      <w:r w:rsidRPr="00B81401">
        <w:rPr>
          <w:color w:val="2C2D2E"/>
          <w:sz w:val="28"/>
          <w:szCs w:val="28"/>
          <w:lang w:eastAsia="ru-RU"/>
        </w:rPr>
        <w:t xml:space="preserve">, </w:t>
      </w:r>
      <w:proofErr w:type="spellStart"/>
      <w:r w:rsidRPr="00B81401">
        <w:rPr>
          <w:color w:val="2C2D2E"/>
          <w:sz w:val="28"/>
          <w:szCs w:val="28"/>
          <w:lang w:eastAsia="ru-RU"/>
        </w:rPr>
        <w:t>О.В.Езовских</w:t>
      </w:r>
      <w:proofErr w:type="spellEnd"/>
      <w:r w:rsidRPr="00B81401">
        <w:rPr>
          <w:color w:val="2C2D2E"/>
          <w:sz w:val="28"/>
          <w:szCs w:val="28"/>
          <w:lang w:eastAsia="ru-RU"/>
        </w:rPr>
        <w:t xml:space="preserve"> </w:t>
      </w:r>
      <w:proofErr w:type="spellStart"/>
      <w:r w:rsidRPr="00B81401">
        <w:rPr>
          <w:color w:val="2C2D2E"/>
          <w:sz w:val="28"/>
          <w:szCs w:val="28"/>
          <w:lang w:eastAsia="ru-RU"/>
        </w:rPr>
        <w:t>Н.Ф.Логиновой</w:t>
      </w:r>
      <w:proofErr w:type="spellEnd"/>
      <w:r w:rsidRPr="00B81401">
        <w:rPr>
          <w:color w:val="2C2D2E"/>
          <w:sz w:val="28"/>
          <w:szCs w:val="28"/>
          <w:lang w:eastAsia="ru-RU"/>
        </w:rPr>
        <w:t xml:space="preserve">, </w:t>
      </w:r>
      <w:proofErr w:type="spellStart"/>
      <w:r w:rsidRPr="00B81401">
        <w:rPr>
          <w:color w:val="2C2D2E"/>
          <w:sz w:val="28"/>
          <w:szCs w:val="28"/>
          <w:lang w:eastAsia="ru-RU"/>
        </w:rPr>
        <w:t>Е.А.Малашкиной</w:t>
      </w:r>
      <w:proofErr w:type="spellEnd"/>
      <w:r w:rsidRPr="00B81401">
        <w:rPr>
          <w:color w:val="2C2D2E"/>
          <w:sz w:val="28"/>
          <w:szCs w:val="28"/>
          <w:lang w:eastAsia="ru-RU"/>
        </w:rPr>
        <w:t>).</w:t>
      </w:r>
    </w:p>
    <w:p w14:paraId="23C9E734" w14:textId="0B391EC9" w:rsidR="00B81401" w:rsidRPr="00B81401" w:rsidRDefault="00B81401" w:rsidP="00B81401">
      <w:pPr>
        <w:tabs>
          <w:tab w:val="left" w:pos="851"/>
        </w:tabs>
        <w:autoSpaceDE/>
        <w:autoSpaceDN/>
        <w:spacing w:line="360" w:lineRule="auto"/>
        <w:jc w:val="both"/>
        <w:rPr>
          <w:sz w:val="28"/>
          <w:szCs w:val="20"/>
          <w:lang w:eastAsia="ru-RU"/>
        </w:rPr>
      </w:pPr>
      <w:r w:rsidRPr="00B81401">
        <w:rPr>
          <w:sz w:val="28"/>
          <w:szCs w:val="20"/>
          <w:lang w:eastAsia="ru-RU"/>
        </w:rPr>
        <w:t xml:space="preserve"> </w:t>
      </w:r>
      <w:r>
        <w:rPr>
          <w:sz w:val="28"/>
          <w:szCs w:val="20"/>
          <w:lang w:eastAsia="ru-RU"/>
        </w:rPr>
        <w:tab/>
      </w:r>
      <w:r w:rsidRPr="00B81401">
        <w:rPr>
          <w:sz w:val="28"/>
          <w:szCs w:val="20"/>
          <w:lang w:eastAsia="ru-RU"/>
        </w:rPr>
        <w:t xml:space="preserve">Внимание педагогов сосредоточивается на </w:t>
      </w:r>
      <w:proofErr w:type="gramStart"/>
      <w:r w:rsidRPr="00B81401">
        <w:rPr>
          <w:sz w:val="28"/>
          <w:szCs w:val="20"/>
          <w:lang w:eastAsia="ru-RU"/>
        </w:rPr>
        <w:t>вопросах</w:t>
      </w:r>
      <w:proofErr w:type="gramEnd"/>
      <w:r w:rsidRPr="00B81401">
        <w:rPr>
          <w:sz w:val="28"/>
          <w:szCs w:val="20"/>
          <w:lang w:eastAsia="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3B780BF"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2. Состояние совместной деятельности обучающихся и взрослых.</w:t>
      </w:r>
    </w:p>
    <w:p w14:paraId="01D2E47A"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293BB92" w14:textId="77777777" w:rsidR="00B81401" w:rsidRPr="00B81401" w:rsidRDefault="00B81401" w:rsidP="00B81401">
      <w:pPr>
        <w:tabs>
          <w:tab w:val="left" w:pos="851"/>
        </w:tabs>
        <w:autoSpaceDE/>
        <w:autoSpaceDN/>
        <w:spacing w:line="360" w:lineRule="auto"/>
        <w:jc w:val="both"/>
        <w:rPr>
          <w:sz w:val="28"/>
          <w:szCs w:val="20"/>
          <w:lang w:eastAsia="ru-RU"/>
        </w:rPr>
      </w:pPr>
      <w:r w:rsidRPr="00B81401">
        <w:rPr>
          <w:sz w:val="28"/>
          <w:szCs w:val="20"/>
          <w:lang w:eastAsia="ru-RU"/>
        </w:rPr>
        <w:t>Анализ проводится заместителем директора по воспитательной работе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Внимание сосредоточивается на вопросах, связанных с качеством:</w:t>
      </w:r>
    </w:p>
    <w:p w14:paraId="488F79B4"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реализации воспитательного потенциала урочной деятельности;</w:t>
      </w:r>
    </w:p>
    <w:p w14:paraId="433CB892"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 xml:space="preserve">организуемой внеурочной деятельности </w:t>
      </w:r>
      <w:proofErr w:type="gramStart"/>
      <w:r w:rsidRPr="00B81401">
        <w:rPr>
          <w:sz w:val="28"/>
          <w:szCs w:val="20"/>
          <w:lang w:eastAsia="ru-RU"/>
        </w:rPr>
        <w:t>обучающихся</w:t>
      </w:r>
      <w:proofErr w:type="gramEnd"/>
      <w:r w:rsidRPr="00B81401">
        <w:rPr>
          <w:sz w:val="28"/>
          <w:szCs w:val="20"/>
          <w:lang w:eastAsia="ru-RU"/>
        </w:rPr>
        <w:t>;</w:t>
      </w:r>
    </w:p>
    <w:p w14:paraId="0B818C23"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деятельности классных руководителей и их классов;</w:t>
      </w:r>
    </w:p>
    <w:p w14:paraId="03E9DF0E"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проводимых общешкольных основных дел, мероприятий;</w:t>
      </w:r>
    </w:p>
    <w:p w14:paraId="3E1EC260"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 xml:space="preserve">внешкольных мероприятий; </w:t>
      </w:r>
    </w:p>
    <w:p w14:paraId="3D13AFBF"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lastRenderedPageBreak/>
        <w:t>создания и поддержки предметно-пространственной среды;</w:t>
      </w:r>
    </w:p>
    <w:p w14:paraId="374A082E"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взаимодействия с родительским сообществом;</w:t>
      </w:r>
    </w:p>
    <w:p w14:paraId="2E28A5BA"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деятельности ученического самоуправления;</w:t>
      </w:r>
    </w:p>
    <w:p w14:paraId="686AA251"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деятельности по профилактике и безопасности;</w:t>
      </w:r>
    </w:p>
    <w:p w14:paraId="5DE1DDC8"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реализации потенциала социального партнёрства;</w:t>
      </w:r>
    </w:p>
    <w:p w14:paraId="3D063220" w14:textId="77777777" w:rsidR="00B81401" w:rsidRPr="00B81401" w:rsidRDefault="00B81401" w:rsidP="00B81401">
      <w:pPr>
        <w:numPr>
          <w:ilvl w:val="0"/>
          <w:numId w:val="44"/>
        </w:numPr>
        <w:tabs>
          <w:tab w:val="left" w:pos="851"/>
        </w:tabs>
        <w:autoSpaceDE/>
        <w:autoSpaceDN/>
        <w:spacing w:line="360" w:lineRule="auto"/>
        <w:ind w:left="0" w:firstLine="567"/>
        <w:jc w:val="both"/>
        <w:rPr>
          <w:sz w:val="28"/>
          <w:szCs w:val="20"/>
          <w:lang w:eastAsia="ru-RU"/>
        </w:rPr>
      </w:pPr>
      <w:r w:rsidRPr="00B81401">
        <w:rPr>
          <w:sz w:val="28"/>
          <w:szCs w:val="20"/>
          <w:lang w:eastAsia="ru-RU"/>
        </w:rPr>
        <w:t xml:space="preserve">деятельности по профориентации </w:t>
      </w:r>
      <w:proofErr w:type="gramStart"/>
      <w:r w:rsidRPr="00B81401">
        <w:rPr>
          <w:sz w:val="28"/>
          <w:szCs w:val="20"/>
          <w:lang w:eastAsia="ru-RU"/>
        </w:rPr>
        <w:t>обучающихся</w:t>
      </w:r>
      <w:proofErr w:type="gramEnd"/>
      <w:r w:rsidRPr="00B81401">
        <w:rPr>
          <w:sz w:val="28"/>
          <w:szCs w:val="20"/>
          <w:lang w:eastAsia="ru-RU"/>
        </w:rPr>
        <w:t>;</w:t>
      </w:r>
    </w:p>
    <w:p w14:paraId="31BDC1C1" w14:textId="77777777" w:rsidR="00B81401" w:rsidRPr="00B81401" w:rsidRDefault="00B81401" w:rsidP="00B81401">
      <w:pPr>
        <w:tabs>
          <w:tab w:val="left" w:pos="567"/>
          <w:tab w:val="left" w:pos="851"/>
        </w:tabs>
        <w:autoSpaceDE/>
        <w:autoSpaceDN/>
        <w:spacing w:line="360" w:lineRule="auto"/>
        <w:jc w:val="both"/>
        <w:rPr>
          <w:sz w:val="28"/>
          <w:szCs w:val="20"/>
          <w:lang w:eastAsia="ru-RU"/>
        </w:rPr>
      </w:pPr>
      <w:r w:rsidRPr="00B81401">
        <w:rPr>
          <w:sz w:val="28"/>
          <w:szCs w:val="20"/>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57BED191" w14:textId="77777777" w:rsidR="00B81401" w:rsidRPr="00B81401" w:rsidRDefault="00B81401" w:rsidP="00B81401">
      <w:pPr>
        <w:tabs>
          <w:tab w:val="left" w:pos="851"/>
        </w:tabs>
        <w:autoSpaceDE/>
        <w:autoSpaceDN/>
        <w:spacing w:line="360" w:lineRule="auto"/>
        <w:ind w:firstLine="709"/>
        <w:jc w:val="both"/>
        <w:rPr>
          <w:sz w:val="28"/>
          <w:szCs w:val="20"/>
          <w:lang w:eastAsia="ru-RU"/>
        </w:rPr>
      </w:pPr>
      <w:r w:rsidRPr="00B81401">
        <w:rPr>
          <w:sz w:val="28"/>
          <w:szCs w:val="20"/>
          <w:lang w:eastAsia="ru-RU"/>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4E7A9A51" w14:textId="77777777" w:rsidR="00B81401" w:rsidRPr="00B81401" w:rsidRDefault="00B81401" w:rsidP="00B81401">
      <w:pPr>
        <w:widowControl/>
        <w:autoSpaceDE/>
        <w:autoSpaceDN/>
        <w:spacing w:line="360" w:lineRule="auto"/>
        <w:jc w:val="both"/>
        <w:rPr>
          <w:b/>
          <w:sz w:val="28"/>
          <w:szCs w:val="20"/>
          <w:lang w:eastAsia="ru-RU"/>
        </w:rPr>
      </w:pPr>
    </w:p>
    <w:p w14:paraId="507EEBD1" w14:textId="77777777" w:rsidR="00B81401" w:rsidRPr="00B81401" w:rsidRDefault="00B81401" w:rsidP="00B81401">
      <w:pPr>
        <w:widowControl/>
        <w:autoSpaceDE/>
        <w:autoSpaceDN/>
        <w:spacing w:line="360" w:lineRule="auto"/>
        <w:jc w:val="both"/>
        <w:rPr>
          <w:b/>
          <w:sz w:val="28"/>
          <w:szCs w:val="20"/>
          <w:lang w:eastAsia="ru-RU"/>
        </w:rPr>
      </w:pPr>
    </w:p>
    <w:p w14:paraId="58378231" w14:textId="77777777" w:rsidR="001C11CA" w:rsidRDefault="001C11CA" w:rsidP="00B81401">
      <w:pPr>
        <w:tabs>
          <w:tab w:val="left" w:pos="993"/>
        </w:tabs>
        <w:spacing w:line="360" w:lineRule="auto"/>
        <w:ind w:firstLine="709"/>
        <w:jc w:val="both"/>
      </w:pPr>
    </w:p>
    <w:sectPr w:rsidR="001C11CA" w:rsidSect="00765EA3">
      <w:pgSz w:w="11900" w:h="16850"/>
      <w:pgMar w:top="1134" w:right="850" w:bottom="1134" w:left="1701" w:header="0" w:footer="97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B66A5" w14:textId="77777777" w:rsidR="00ED03FC" w:rsidRDefault="00ED03FC" w:rsidP="00845718">
      <w:r>
        <w:separator/>
      </w:r>
    </w:p>
  </w:endnote>
  <w:endnote w:type="continuationSeparator" w:id="0">
    <w:p w14:paraId="3F78E2CD" w14:textId="77777777" w:rsidR="00ED03FC" w:rsidRDefault="00ED03FC" w:rsidP="008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49436" w14:textId="77777777" w:rsidR="00ED03FC" w:rsidRDefault="00ED03FC" w:rsidP="00845718">
      <w:r>
        <w:separator/>
      </w:r>
    </w:p>
  </w:footnote>
  <w:footnote w:type="continuationSeparator" w:id="0">
    <w:p w14:paraId="5EC387DD" w14:textId="77777777" w:rsidR="00ED03FC" w:rsidRDefault="00ED03FC" w:rsidP="00845718">
      <w:r>
        <w:continuationSeparator/>
      </w:r>
    </w:p>
  </w:footnote>
  <w:footnote w:id="1">
    <w:p w14:paraId="5B28E0C3" w14:textId="77777777" w:rsidR="008C18DA" w:rsidRDefault="008C18DA" w:rsidP="00845718">
      <w:pPr>
        <w:pStyle w:val="af3"/>
      </w:pPr>
      <w:r>
        <w:rPr>
          <w:rStyle w:val="af5"/>
        </w:rPr>
        <w:footnoteRef/>
      </w:r>
      <w:r>
        <w:t xml:space="preserve"> </w:t>
      </w:r>
      <w:r w:rsidRPr="003F3901">
        <w:rPr>
          <w:sz w:val="18"/>
          <w:szCs w:val="18"/>
        </w:rPr>
        <w:t xml:space="preserve">Письмо </w:t>
      </w:r>
      <w:proofErr w:type="spellStart"/>
      <w:r w:rsidRPr="003F3901">
        <w:rPr>
          <w:sz w:val="18"/>
          <w:szCs w:val="18"/>
        </w:rPr>
        <w:t>Минпросвещения</w:t>
      </w:r>
      <w:proofErr w:type="spellEnd"/>
      <w:r w:rsidRPr="003F3901">
        <w:rPr>
          <w:sz w:val="18"/>
          <w:szCs w:val="18"/>
        </w:rPr>
        <w:t xml:space="preserve"> России от 20.03.2023 № 05-848 «О направлении информации» (вместе с «Методическими рекомендациями по реализации профориентационного минимума в общеобразовательных организациях Российской </w:t>
      </w:r>
      <w:proofErr w:type="spellStart"/>
      <w:r w:rsidRPr="003F3901">
        <w:rPr>
          <w:sz w:val="18"/>
          <w:szCs w:val="18"/>
        </w:rPr>
        <w:t>Федеации</w:t>
      </w:r>
      <w:proofErr w:type="spellEnd"/>
      <w:r w:rsidRPr="003F390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AD6"/>
    <w:multiLevelType w:val="hybridMultilevel"/>
    <w:tmpl w:val="D9CE508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C2D57"/>
    <w:multiLevelType w:val="multilevel"/>
    <w:tmpl w:val="187E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84F7E"/>
    <w:multiLevelType w:val="hybridMultilevel"/>
    <w:tmpl w:val="B7B04DD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D0E65"/>
    <w:multiLevelType w:val="hybridMultilevel"/>
    <w:tmpl w:val="DA384198"/>
    <w:lvl w:ilvl="0" w:tplc="C576D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00C128A"/>
    <w:multiLevelType w:val="hybridMultilevel"/>
    <w:tmpl w:val="5510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52A7755"/>
    <w:multiLevelType w:val="hybridMultilevel"/>
    <w:tmpl w:val="74D69BE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F2C79F0"/>
    <w:multiLevelType w:val="hybridMultilevel"/>
    <w:tmpl w:val="8CAC3D66"/>
    <w:lvl w:ilvl="0" w:tplc="C576D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5B938A4"/>
    <w:multiLevelType w:val="multilevel"/>
    <w:tmpl w:val="BBA2CE20"/>
    <w:lvl w:ilvl="0">
      <w:start w:val="1"/>
      <w:numFmt w:val="decimal"/>
      <w:lvlText w:val="%1."/>
      <w:lvlJc w:val="left"/>
      <w:pPr>
        <w:ind w:left="1069" w:hanging="360"/>
      </w:pPr>
      <w:rPr>
        <w:rFonts w:hint="default"/>
        <w:w w:val="100"/>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1">
    <w:nsid w:val="3A4B1A90"/>
    <w:multiLevelType w:val="multilevel"/>
    <w:tmpl w:val="A670C52E"/>
    <w:lvl w:ilvl="0">
      <w:start w:val="4"/>
      <w:numFmt w:val="decimal"/>
      <w:lvlText w:val="%1."/>
      <w:lvlJc w:val="left"/>
      <w:pPr>
        <w:ind w:left="648" w:hanging="648"/>
      </w:pPr>
      <w:rPr>
        <w:rFonts w:hint="default"/>
      </w:rPr>
    </w:lvl>
    <w:lvl w:ilvl="1">
      <w:start w:val="5"/>
      <w:numFmt w:val="decimal"/>
      <w:lvlText w:val="%1.%2."/>
      <w:lvlJc w:val="left"/>
      <w:pPr>
        <w:ind w:left="1116" w:hanging="72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2">
    <w:nsid w:val="3CAF4D50"/>
    <w:multiLevelType w:val="multilevel"/>
    <w:tmpl w:val="91CC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23986"/>
    <w:multiLevelType w:val="hybridMultilevel"/>
    <w:tmpl w:val="2F342862"/>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5">
    <w:nsid w:val="49CF3DE5"/>
    <w:multiLevelType w:val="hybridMultilevel"/>
    <w:tmpl w:val="7AE05C98"/>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6">
    <w:nsid w:val="4ADD3FA3"/>
    <w:multiLevelType w:val="hybridMultilevel"/>
    <w:tmpl w:val="09961F02"/>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7">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FDB5270"/>
    <w:multiLevelType w:val="hybridMultilevel"/>
    <w:tmpl w:val="CBE24ABC"/>
    <w:lvl w:ilvl="0" w:tplc="C576D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0773491"/>
    <w:multiLevelType w:val="hybridMultilevel"/>
    <w:tmpl w:val="DF8CC290"/>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0">
    <w:nsid w:val="550D1C54"/>
    <w:multiLevelType w:val="hybridMultilevel"/>
    <w:tmpl w:val="2A8A342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8035B"/>
    <w:multiLevelType w:val="multilevel"/>
    <w:tmpl w:val="EE6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A6A77"/>
    <w:multiLevelType w:val="hybridMultilevel"/>
    <w:tmpl w:val="4852D7CC"/>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32834"/>
    <w:multiLevelType w:val="hybridMultilevel"/>
    <w:tmpl w:val="70AC02CA"/>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E85716"/>
    <w:multiLevelType w:val="multilevel"/>
    <w:tmpl w:val="3A0E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B16FD3"/>
    <w:multiLevelType w:val="hybridMultilevel"/>
    <w:tmpl w:val="8DF0B90E"/>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6">
    <w:nsid w:val="5FA46AE6"/>
    <w:multiLevelType w:val="multilevel"/>
    <w:tmpl w:val="872A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635C4A"/>
    <w:multiLevelType w:val="hybridMultilevel"/>
    <w:tmpl w:val="AEBA8FD4"/>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8">
    <w:nsid w:val="64F13C2E"/>
    <w:multiLevelType w:val="hybridMultilevel"/>
    <w:tmpl w:val="E6248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D4500"/>
    <w:multiLevelType w:val="hybridMultilevel"/>
    <w:tmpl w:val="B6880940"/>
    <w:lvl w:ilvl="0" w:tplc="C576D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8BF3407"/>
    <w:multiLevelType w:val="hybridMultilevel"/>
    <w:tmpl w:val="4A24C684"/>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1">
    <w:nsid w:val="6A00553C"/>
    <w:multiLevelType w:val="hybridMultilevel"/>
    <w:tmpl w:val="2898CCD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C239C"/>
    <w:multiLevelType w:val="multilevel"/>
    <w:tmpl w:val="B79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F7FA4"/>
    <w:multiLevelType w:val="hybridMultilevel"/>
    <w:tmpl w:val="12B88010"/>
    <w:lvl w:ilvl="0" w:tplc="C576D65E">
      <w:start w:val="1"/>
      <w:numFmt w:val="bullet"/>
      <w:lvlText w:val=""/>
      <w:lvlJc w:val="left"/>
      <w:pPr>
        <w:ind w:left="942" w:hanging="360"/>
      </w:pPr>
      <w:rPr>
        <w:rFonts w:ascii="Symbol" w:hAnsi="Symbol"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4">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081609"/>
    <w:multiLevelType w:val="hybridMultilevel"/>
    <w:tmpl w:val="0B2C0052"/>
    <w:lvl w:ilvl="0" w:tplc="C576D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nsid w:val="71B925F3"/>
    <w:multiLevelType w:val="hybridMultilevel"/>
    <w:tmpl w:val="33D4C5F6"/>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72062316"/>
    <w:multiLevelType w:val="multilevel"/>
    <w:tmpl w:val="812A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DA1976"/>
    <w:multiLevelType w:val="hybridMultilevel"/>
    <w:tmpl w:val="FB4C28A2"/>
    <w:lvl w:ilvl="0" w:tplc="C576D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D5D2B91"/>
    <w:multiLevelType w:val="multilevel"/>
    <w:tmpl w:val="05DE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7F40FB"/>
    <w:multiLevelType w:val="hybridMultilevel"/>
    <w:tmpl w:val="3F262280"/>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C65BDA"/>
    <w:multiLevelType w:val="hybridMultilevel"/>
    <w:tmpl w:val="01B2493A"/>
    <w:lvl w:ilvl="0" w:tplc="C576D65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num>
  <w:num w:numId="2">
    <w:abstractNumId w:val="6"/>
  </w:num>
  <w:num w:numId="3">
    <w:abstractNumId w:val="2"/>
  </w:num>
  <w:num w:numId="4">
    <w:abstractNumId w:val="0"/>
  </w:num>
  <w:num w:numId="5">
    <w:abstractNumId w:val="37"/>
  </w:num>
  <w:num w:numId="6">
    <w:abstractNumId w:val="34"/>
  </w:num>
  <w:num w:numId="7">
    <w:abstractNumId w:val="42"/>
  </w:num>
  <w:num w:numId="8">
    <w:abstractNumId w:val="7"/>
  </w:num>
  <w:num w:numId="9">
    <w:abstractNumId w:val="28"/>
  </w:num>
  <w:num w:numId="10">
    <w:abstractNumId w:val="40"/>
  </w:num>
  <w:num w:numId="11">
    <w:abstractNumId w:val="29"/>
  </w:num>
  <w:num w:numId="12">
    <w:abstractNumId w:val="3"/>
  </w:num>
  <w:num w:numId="13">
    <w:abstractNumId w:val="18"/>
  </w:num>
  <w:num w:numId="14">
    <w:abstractNumId w:val="35"/>
  </w:num>
  <w:num w:numId="15">
    <w:abstractNumId w:val="43"/>
  </w:num>
  <w:num w:numId="16">
    <w:abstractNumId w:val="9"/>
  </w:num>
  <w:num w:numId="17">
    <w:abstractNumId w:val="11"/>
  </w:num>
  <w:num w:numId="18">
    <w:abstractNumId w:val="21"/>
  </w:num>
  <w:num w:numId="19">
    <w:abstractNumId w:val="26"/>
  </w:num>
  <w:num w:numId="20">
    <w:abstractNumId w:val="41"/>
  </w:num>
  <w:num w:numId="21">
    <w:abstractNumId w:val="32"/>
  </w:num>
  <w:num w:numId="22">
    <w:abstractNumId w:val="1"/>
  </w:num>
  <w:num w:numId="23">
    <w:abstractNumId w:val="24"/>
  </w:num>
  <w:num w:numId="24">
    <w:abstractNumId w:val="12"/>
  </w:num>
  <w:num w:numId="25">
    <w:abstractNumId w:val="39"/>
  </w:num>
  <w:num w:numId="26">
    <w:abstractNumId w:val="13"/>
  </w:num>
  <w:num w:numId="27">
    <w:abstractNumId w:val="14"/>
  </w:num>
  <w:num w:numId="28">
    <w:abstractNumId w:val="27"/>
  </w:num>
  <w:num w:numId="29">
    <w:abstractNumId w:val="30"/>
  </w:num>
  <w:num w:numId="30">
    <w:abstractNumId w:val="25"/>
  </w:num>
  <w:num w:numId="31">
    <w:abstractNumId w:val="33"/>
  </w:num>
  <w:num w:numId="32">
    <w:abstractNumId w:val="15"/>
  </w:num>
  <w:num w:numId="33">
    <w:abstractNumId w:val="19"/>
  </w:num>
  <w:num w:numId="34">
    <w:abstractNumId w:val="16"/>
  </w:num>
  <w:num w:numId="35">
    <w:abstractNumId w:val="17"/>
  </w:num>
  <w:num w:numId="36">
    <w:abstractNumId w:val="31"/>
  </w:num>
  <w:num w:numId="37">
    <w:abstractNumId w:val="4"/>
  </w:num>
  <w:num w:numId="38">
    <w:abstractNumId w:val="23"/>
  </w:num>
  <w:num w:numId="39">
    <w:abstractNumId w:val="20"/>
  </w:num>
  <w:num w:numId="40">
    <w:abstractNumId w:val="10"/>
  </w:num>
  <w:num w:numId="41">
    <w:abstractNumId w:val="5"/>
  </w:num>
  <w:num w:numId="42">
    <w:abstractNumId w:val="38"/>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2D"/>
    <w:rsid w:val="00092FE0"/>
    <w:rsid w:val="000A3B96"/>
    <w:rsid w:val="000F6B44"/>
    <w:rsid w:val="001641C8"/>
    <w:rsid w:val="001B050F"/>
    <w:rsid w:val="001C11CA"/>
    <w:rsid w:val="00213CB9"/>
    <w:rsid w:val="002711D5"/>
    <w:rsid w:val="00350A2D"/>
    <w:rsid w:val="00364B02"/>
    <w:rsid w:val="003942B4"/>
    <w:rsid w:val="00410265"/>
    <w:rsid w:val="00425426"/>
    <w:rsid w:val="0043748F"/>
    <w:rsid w:val="004522B8"/>
    <w:rsid w:val="004E07C2"/>
    <w:rsid w:val="004F002A"/>
    <w:rsid w:val="004F21E9"/>
    <w:rsid w:val="005547EF"/>
    <w:rsid w:val="00573637"/>
    <w:rsid w:val="0060640A"/>
    <w:rsid w:val="00626194"/>
    <w:rsid w:val="00717D2B"/>
    <w:rsid w:val="007258ED"/>
    <w:rsid w:val="00736F0B"/>
    <w:rsid w:val="007518EE"/>
    <w:rsid w:val="00765EA3"/>
    <w:rsid w:val="007B5081"/>
    <w:rsid w:val="007D6F87"/>
    <w:rsid w:val="00812224"/>
    <w:rsid w:val="00830C05"/>
    <w:rsid w:val="008340B9"/>
    <w:rsid w:val="00844E2A"/>
    <w:rsid w:val="00845718"/>
    <w:rsid w:val="00892E2D"/>
    <w:rsid w:val="008C18DA"/>
    <w:rsid w:val="008E56AE"/>
    <w:rsid w:val="009A0C81"/>
    <w:rsid w:val="009D38DD"/>
    <w:rsid w:val="00A128B9"/>
    <w:rsid w:val="00A221BC"/>
    <w:rsid w:val="00A373B5"/>
    <w:rsid w:val="00AB5A42"/>
    <w:rsid w:val="00AE2F64"/>
    <w:rsid w:val="00B33B39"/>
    <w:rsid w:val="00B4777F"/>
    <w:rsid w:val="00B81401"/>
    <w:rsid w:val="00BC6EAB"/>
    <w:rsid w:val="00BF4832"/>
    <w:rsid w:val="00C04CF9"/>
    <w:rsid w:val="00C35C73"/>
    <w:rsid w:val="00CA30FE"/>
    <w:rsid w:val="00CA376F"/>
    <w:rsid w:val="00CB1640"/>
    <w:rsid w:val="00CC4DBA"/>
    <w:rsid w:val="00CF5C4C"/>
    <w:rsid w:val="00CF6048"/>
    <w:rsid w:val="00D22E3E"/>
    <w:rsid w:val="00D25B32"/>
    <w:rsid w:val="00D3224D"/>
    <w:rsid w:val="00D41683"/>
    <w:rsid w:val="00DC39DC"/>
    <w:rsid w:val="00DD2A79"/>
    <w:rsid w:val="00E05275"/>
    <w:rsid w:val="00E36611"/>
    <w:rsid w:val="00E50B99"/>
    <w:rsid w:val="00E56A8B"/>
    <w:rsid w:val="00E60D63"/>
    <w:rsid w:val="00ED03FC"/>
    <w:rsid w:val="00EE1CE5"/>
    <w:rsid w:val="00EF172E"/>
    <w:rsid w:val="00F07F04"/>
    <w:rsid w:val="00FF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571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45718"/>
    <w:pPr>
      <w:ind w:left="930"/>
      <w:jc w:val="both"/>
      <w:outlineLvl w:val="0"/>
    </w:pPr>
    <w:rPr>
      <w:b/>
      <w:bCs/>
      <w:sz w:val="28"/>
      <w:szCs w:val="28"/>
    </w:rPr>
  </w:style>
  <w:style w:type="paragraph" w:styleId="2">
    <w:name w:val="heading 2"/>
    <w:basedOn w:val="a"/>
    <w:next w:val="a"/>
    <w:link w:val="20"/>
    <w:uiPriority w:val="9"/>
    <w:unhideWhenUsed/>
    <w:qFormat/>
    <w:rsid w:val="008457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571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45718"/>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457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45718"/>
    <w:pPr>
      <w:spacing w:before="280"/>
      <w:ind w:left="222"/>
    </w:pPr>
    <w:rPr>
      <w:sz w:val="28"/>
      <w:szCs w:val="28"/>
    </w:rPr>
  </w:style>
  <w:style w:type="paragraph" w:styleId="a3">
    <w:name w:val="Body Text"/>
    <w:basedOn w:val="a"/>
    <w:link w:val="a4"/>
    <w:uiPriority w:val="1"/>
    <w:qFormat/>
    <w:rsid w:val="00845718"/>
    <w:pPr>
      <w:ind w:left="222" w:firstLine="707"/>
      <w:jc w:val="both"/>
    </w:pPr>
    <w:rPr>
      <w:sz w:val="28"/>
      <w:szCs w:val="28"/>
    </w:rPr>
  </w:style>
  <w:style w:type="character" w:customStyle="1" w:styleId="a4">
    <w:name w:val="Основной текст Знак"/>
    <w:basedOn w:val="a0"/>
    <w:link w:val="a3"/>
    <w:uiPriority w:val="1"/>
    <w:rsid w:val="00845718"/>
    <w:rPr>
      <w:rFonts w:ascii="Times New Roman" w:eastAsia="Times New Roman" w:hAnsi="Times New Roman" w:cs="Times New Roman"/>
      <w:sz w:val="28"/>
      <w:szCs w:val="28"/>
    </w:rPr>
  </w:style>
  <w:style w:type="paragraph" w:styleId="a5">
    <w:name w:val="Title"/>
    <w:basedOn w:val="a"/>
    <w:link w:val="a6"/>
    <w:uiPriority w:val="1"/>
    <w:qFormat/>
    <w:rsid w:val="00845718"/>
    <w:pPr>
      <w:spacing w:before="63"/>
      <w:ind w:left="1187" w:right="1178"/>
      <w:jc w:val="center"/>
    </w:pPr>
    <w:rPr>
      <w:sz w:val="32"/>
      <w:szCs w:val="32"/>
    </w:rPr>
  </w:style>
  <w:style w:type="character" w:customStyle="1" w:styleId="a6">
    <w:name w:val="Название Знак"/>
    <w:basedOn w:val="a0"/>
    <w:link w:val="a5"/>
    <w:uiPriority w:val="1"/>
    <w:rsid w:val="00845718"/>
    <w:rPr>
      <w:rFonts w:ascii="Times New Roman" w:eastAsia="Times New Roman" w:hAnsi="Times New Roman" w:cs="Times New Roman"/>
      <w:sz w:val="32"/>
      <w:szCs w:val="32"/>
    </w:rPr>
  </w:style>
  <w:style w:type="paragraph" w:styleId="a7">
    <w:name w:val="List Paragraph"/>
    <w:basedOn w:val="a"/>
    <w:link w:val="a8"/>
    <w:uiPriority w:val="34"/>
    <w:qFormat/>
    <w:rsid w:val="00845718"/>
    <w:pPr>
      <w:ind w:left="222" w:firstLine="707"/>
      <w:jc w:val="both"/>
    </w:pPr>
  </w:style>
  <w:style w:type="paragraph" w:customStyle="1" w:styleId="TableParagraph">
    <w:name w:val="Table Paragraph"/>
    <w:basedOn w:val="a"/>
    <w:uiPriority w:val="1"/>
    <w:qFormat/>
    <w:rsid w:val="00845718"/>
    <w:pPr>
      <w:ind w:left="107"/>
    </w:pPr>
  </w:style>
  <w:style w:type="paragraph" w:styleId="a9">
    <w:name w:val="Balloon Text"/>
    <w:basedOn w:val="a"/>
    <w:link w:val="aa"/>
    <w:uiPriority w:val="99"/>
    <w:semiHidden/>
    <w:unhideWhenUsed/>
    <w:rsid w:val="00845718"/>
    <w:rPr>
      <w:rFonts w:ascii="Segoe UI" w:hAnsi="Segoe UI" w:cs="Segoe UI"/>
      <w:sz w:val="18"/>
      <w:szCs w:val="18"/>
    </w:rPr>
  </w:style>
  <w:style w:type="character" w:customStyle="1" w:styleId="aa">
    <w:name w:val="Текст выноски Знак"/>
    <w:basedOn w:val="a0"/>
    <w:link w:val="a9"/>
    <w:uiPriority w:val="99"/>
    <w:semiHidden/>
    <w:rsid w:val="00845718"/>
    <w:rPr>
      <w:rFonts w:ascii="Segoe UI" w:eastAsia="Times New Roman" w:hAnsi="Segoe UI" w:cs="Segoe UI"/>
      <w:sz w:val="18"/>
      <w:szCs w:val="18"/>
    </w:rPr>
  </w:style>
  <w:style w:type="character" w:customStyle="1" w:styleId="ab">
    <w:name w:val="Без интервала Знак"/>
    <w:link w:val="ac"/>
    <w:uiPriority w:val="1"/>
    <w:rsid w:val="00845718"/>
    <w:rPr>
      <w:rFonts w:ascii="Batang" w:eastAsia="Batang"/>
      <w:kern w:val="2"/>
      <w:lang w:eastAsia="ko-KR"/>
    </w:rPr>
  </w:style>
  <w:style w:type="paragraph" w:styleId="ac">
    <w:name w:val="No Spacing"/>
    <w:link w:val="ab"/>
    <w:uiPriority w:val="1"/>
    <w:qFormat/>
    <w:rsid w:val="00845718"/>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59"/>
    <w:rsid w:val="0084571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845718"/>
    <w:rPr>
      <w:color w:val="0000FF"/>
      <w:u w:val="single"/>
    </w:rPr>
  </w:style>
  <w:style w:type="paragraph" w:styleId="af">
    <w:name w:val="header"/>
    <w:basedOn w:val="a"/>
    <w:link w:val="af0"/>
    <w:uiPriority w:val="99"/>
    <w:unhideWhenUsed/>
    <w:rsid w:val="00845718"/>
    <w:pPr>
      <w:tabs>
        <w:tab w:val="center" w:pos="4677"/>
        <w:tab w:val="right" w:pos="9355"/>
      </w:tabs>
    </w:pPr>
  </w:style>
  <w:style w:type="character" w:customStyle="1" w:styleId="af0">
    <w:name w:val="Верхний колонтитул Знак"/>
    <w:basedOn w:val="a0"/>
    <w:link w:val="af"/>
    <w:uiPriority w:val="99"/>
    <w:rsid w:val="00845718"/>
    <w:rPr>
      <w:rFonts w:ascii="Times New Roman" w:eastAsia="Times New Roman" w:hAnsi="Times New Roman" w:cs="Times New Roman"/>
    </w:rPr>
  </w:style>
  <w:style w:type="paragraph" w:styleId="af1">
    <w:name w:val="footer"/>
    <w:basedOn w:val="a"/>
    <w:link w:val="af2"/>
    <w:uiPriority w:val="99"/>
    <w:unhideWhenUsed/>
    <w:rsid w:val="00845718"/>
    <w:pPr>
      <w:tabs>
        <w:tab w:val="center" w:pos="4677"/>
        <w:tab w:val="right" w:pos="9355"/>
      </w:tabs>
    </w:pPr>
  </w:style>
  <w:style w:type="character" w:customStyle="1" w:styleId="af2">
    <w:name w:val="Нижний колонтитул Знак"/>
    <w:basedOn w:val="a0"/>
    <w:link w:val="af1"/>
    <w:uiPriority w:val="99"/>
    <w:rsid w:val="00845718"/>
    <w:rPr>
      <w:rFonts w:ascii="Times New Roman" w:eastAsia="Times New Roman" w:hAnsi="Times New Roman" w:cs="Times New Roman"/>
    </w:rPr>
  </w:style>
  <w:style w:type="character" w:customStyle="1" w:styleId="CharAttribute501">
    <w:name w:val="CharAttribute501"/>
    <w:uiPriority w:val="99"/>
    <w:qFormat/>
    <w:rsid w:val="00845718"/>
    <w:rPr>
      <w:rFonts w:ascii="Times New Roman" w:eastAsia="Times New Roman"/>
      <w:i/>
      <w:sz w:val="28"/>
      <w:u w:val="single"/>
    </w:rPr>
  </w:style>
  <w:style w:type="character" w:customStyle="1" w:styleId="a8">
    <w:name w:val="Абзац списка Знак"/>
    <w:link w:val="a7"/>
    <w:uiPriority w:val="34"/>
    <w:qFormat/>
    <w:locked/>
    <w:rsid w:val="00845718"/>
    <w:rPr>
      <w:rFonts w:ascii="Times New Roman" w:eastAsia="Times New Roman" w:hAnsi="Times New Roman" w:cs="Times New Roman"/>
    </w:rPr>
  </w:style>
  <w:style w:type="character" w:customStyle="1" w:styleId="CharAttribute512">
    <w:name w:val="CharAttribute512"/>
    <w:rsid w:val="00845718"/>
    <w:rPr>
      <w:rFonts w:ascii="Times New Roman" w:eastAsia="Times New Roman"/>
      <w:sz w:val="28"/>
    </w:rPr>
  </w:style>
  <w:style w:type="character" w:customStyle="1" w:styleId="w">
    <w:name w:val="w"/>
    <w:basedOn w:val="a0"/>
    <w:rsid w:val="00845718"/>
  </w:style>
  <w:style w:type="character" w:customStyle="1" w:styleId="CharAttribute502">
    <w:name w:val="CharAttribute502"/>
    <w:rsid w:val="00845718"/>
    <w:rPr>
      <w:rFonts w:ascii="Times New Roman" w:eastAsia="Times New Roman"/>
      <w:i/>
      <w:sz w:val="28"/>
    </w:rPr>
  </w:style>
  <w:style w:type="character" w:customStyle="1" w:styleId="CharAttribute511">
    <w:name w:val="CharAttribute511"/>
    <w:uiPriority w:val="99"/>
    <w:rsid w:val="00845718"/>
    <w:rPr>
      <w:rFonts w:ascii="Times New Roman" w:eastAsia="Times New Roman"/>
      <w:sz w:val="28"/>
    </w:rPr>
  </w:style>
  <w:style w:type="character" w:customStyle="1" w:styleId="CharAttribute0">
    <w:name w:val="CharAttribute0"/>
    <w:rsid w:val="00845718"/>
    <w:rPr>
      <w:rFonts w:ascii="Times New Roman" w:eastAsia="Times New Roman" w:hAnsi="Times New Roman"/>
      <w:sz w:val="28"/>
    </w:rPr>
  </w:style>
  <w:style w:type="character" w:customStyle="1" w:styleId="CharAttribute3">
    <w:name w:val="CharAttribute3"/>
    <w:rsid w:val="00845718"/>
    <w:rPr>
      <w:rFonts w:ascii="Times New Roman" w:eastAsia="Batang" w:hAnsi="Batang"/>
      <w:sz w:val="28"/>
    </w:rPr>
  </w:style>
  <w:style w:type="character" w:customStyle="1" w:styleId="CharAttribute301">
    <w:name w:val="CharAttribute301"/>
    <w:rsid w:val="00845718"/>
    <w:rPr>
      <w:rFonts w:ascii="Times New Roman" w:eastAsia="Times New Roman"/>
      <w:color w:val="00000A"/>
      <w:sz w:val="28"/>
    </w:rPr>
  </w:style>
  <w:style w:type="character" w:customStyle="1" w:styleId="organictitlecontentspan">
    <w:name w:val="organictitlecontentspan"/>
    <w:basedOn w:val="a0"/>
    <w:rsid w:val="00845718"/>
  </w:style>
  <w:style w:type="paragraph" w:styleId="af3">
    <w:name w:val="footnote text"/>
    <w:basedOn w:val="a"/>
    <w:link w:val="af4"/>
    <w:uiPriority w:val="99"/>
    <w:semiHidden/>
    <w:unhideWhenUsed/>
    <w:rsid w:val="00845718"/>
    <w:rPr>
      <w:sz w:val="20"/>
      <w:szCs w:val="20"/>
    </w:rPr>
  </w:style>
  <w:style w:type="character" w:customStyle="1" w:styleId="af4">
    <w:name w:val="Текст сноски Знак"/>
    <w:basedOn w:val="a0"/>
    <w:link w:val="af3"/>
    <w:uiPriority w:val="99"/>
    <w:semiHidden/>
    <w:rsid w:val="00845718"/>
    <w:rPr>
      <w:rFonts w:ascii="Times New Roman" w:eastAsia="Times New Roman" w:hAnsi="Times New Roman" w:cs="Times New Roman"/>
      <w:sz w:val="20"/>
      <w:szCs w:val="20"/>
    </w:rPr>
  </w:style>
  <w:style w:type="character" w:styleId="af5">
    <w:name w:val="footnote reference"/>
    <w:basedOn w:val="a0"/>
    <w:uiPriority w:val="99"/>
    <w:semiHidden/>
    <w:unhideWhenUsed/>
    <w:rsid w:val="00845718"/>
    <w:rPr>
      <w:vertAlign w:val="superscript"/>
    </w:rPr>
  </w:style>
  <w:style w:type="character" w:customStyle="1" w:styleId="CharAttribute2">
    <w:name w:val="CharAttribute2"/>
    <w:qFormat/>
    <w:rsid w:val="00845718"/>
    <w:rPr>
      <w:rFonts w:ascii="Times New Roman" w:eastAsia="Batang" w:hAnsi="Batang"/>
      <w:color w:val="00000A"/>
      <w:sz w:val="28"/>
    </w:rPr>
  </w:style>
  <w:style w:type="character" w:customStyle="1" w:styleId="CharAttribute5">
    <w:name w:val="CharAttribute5"/>
    <w:qFormat/>
    <w:rsid w:val="00845718"/>
    <w:rPr>
      <w:rFonts w:ascii="Batang" w:eastAsia="Times New Roman" w:hAnsi="Times New Roman" w:hint="eastAsia"/>
      <w:sz w:val="28"/>
    </w:rPr>
  </w:style>
  <w:style w:type="character" w:customStyle="1" w:styleId="CharAttribute484">
    <w:name w:val="CharAttribute484"/>
    <w:uiPriority w:val="99"/>
    <w:rsid w:val="00845718"/>
    <w:rPr>
      <w:rFonts w:ascii="Times New Roman" w:eastAsia="Times New Roman"/>
      <w:i/>
      <w:sz w:val="28"/>
    </w:rPr>
  </w:style>
  <w:style w:type="paragraph" w:customStyle="1" w:styleId="Ul">
    <w:name w:val="Ul"/>
    <w:basedOn w:val="a"/>
    <w:rsid w:val="00845718"/>
    <w:pPr>
      <w:widowControl/>
      <w:autoSpaceDE/>
      <w:autoSpaceDN/>
      <w:spacing w:line="300" w:lineRule="atLeast"/>
    </w:pPr>
    <w:rPr>
      <w:lang w:eastAsia="ru-RU"/>
    </w:rPr>
  </w:style>
  <w:style w:type="table" w:customStyle="1" w:styleId="12">
    <w:name w:val="Сетка таблицы1"/>
    <w:basedOn w:val="a1"/>
    <w:next w:val="ad"/>
    <w:uiPriority w:val="59"/>
    <w:rsid w:val="00830C05"/>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d"/>
    <w:uiPriority w:val="59"/>
    <w:rsid w:val="004522B8"/>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d"/>
    <w:uiPriority w:val="59"/>
    <w:rsid w:val="001B050F"/>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d"/>
    <w:uiPriority w:val="59"/>
    <w:rsid w:val="00E36611"/>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4571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45718"/>
    <w:pPr>
      <w:ind w:left="930"/>
      <w:jc w:val="both"/>
      <w:outlineLvl w:val="0"/>
    </w:pPr>
    <w:rPr>
      <w:b/>
      <w:bCs/>
      <w:sz w:val="28"/>
      <w:szCs w:val="28"/>
    </w:rPr>
  </w:style>
  <w:style w:type="paragraph" w:styleId="2">
    <w:name w:val="heading 2"/>
    <w:basedOn w:val="a"/>
    <w:next w:val="a"/>
    <w:link w:val="20"/>
    <w:uiPriority w:val="9"/>
    <w:unhideWhenUsed/>
    <w:qFormat/>
    <w:rsid w:val="008457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571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45718"/>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457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45718"/>
    <w:pPr>
      <w:spacing w:before="280"/>
      <w:ind w:left="222"/>
    </w:pPr>
    <w:rPr>
      <w:sz w:val="28"/>
      <w:szCs w:val="28"/>
    </w:rPr>
  </w:style>
  <w:style w:type="paragraph" w:styleId="a3">
    <w:name w:val="Body Text"/>
    <w:basedOn w:val="a"/>
    <w:link w:val="a4"/>
    <w:uiPriority w:val="1"/>
    <w:qFormat/>
    <w:rsid w:val="00845718"/>
    <w:pPr>
      <w:ind w:left="222" w:firstLine="707"/>
      <w:jc w:val="both"/>
    </w:pPr>
    <w:rPr>
      <w:sz w:val="28"/>
      <w:szCs w:val="28"/>
    </w:rPr>
  </w:style>
  <w:style w:type="character" w:customStyle="1" w:styleId="a4">
    <w:name w:val="Основной текст Знак"/>
    <w:basedOn w:val="a0"/>
    <w:link w:val="a3"/>
    <w:uiPriority w:val="1"/>
    <w:rsid w:val="00845718"/>
    <w:rPr>
      <w:rFonts w:ascii="Times New Roman" w:eastAsia="Times New Roman" w:hAnsi="Times New Roman" w:cs="Times New Roman"/>
      <w:sz w:val="28"/>
      <w:szCs w:val="28"/>
    </w:rPr>
  </w:style>
  <w:style w:type="paragraph" w:styleId="a5">
    <w:name w:val="Title"/>
    <w:basedOn w:val="a"/>
    <w:link w:val="a6"/>
    <w:uiPriority w:val="1"/>
    <w:qFormat/>
    <w:rsid w:val="00845718"/>
    <w:pPr>
      <w:spacing w:before="63"/>
      <w:ind w:left="1187" w:right="1178"/>
      <w:jc w:val="center"/>
    </w:pPr>
    <w:rPr>
      <w:sz w:val="32"/>
      <w:szCs w:val="32"/>
    </w:rPr>
  </w:style>
  <w:style w:type="character" w:customStyle="1" w:styleId="a6">
    <w:name w:val="Название Знак"/>
    <w:basedOn w:val="a0"/>
    <w:link w:val="a5"/>
    <w:uiPriority w:val="1"/>
    <w:rsid w:val="00845718"/>
    <w:rPr>
      <w:rFonts w:ascii="Times New Roman" w:eastAsia="Times New Roman" w:hAnsi="Times New Roman" w:cs="Times New Roman"/>
      <w:sz w:val="32"/>
      <w:szCs w:val="32"/>
    </w:rPr>
  </w:style>
  <w:style w:type="paragraph" w:styleId="a7">
    <w:name w:val="List Paragraph"/>
    <w:basedOn w:val="a"/>
    <w:link w:val="a8"/>
    <w:uiPriority w:val="34"/>
    <w:qFormat/>
    <w:rsid w:val="00845718"/>
    <w:pPr>
      <w:ind w:left="222" w:firstLine="707"/>
      <w:jc w:val="both"/>
    </w:pPr>
  </w:style>
  <w:style w:type="paragraph" w:customStyle="1" w:styleId="TableParagraph">
    <w:name w:val="Table Paragraph"/>
    <w:basedOn w:val="a"/>
    <w:uiPriority w:val="1"/>
    <w:qFormat/>
    <w:rsid w:val="00845718"/>
    <w:pPr>
      <w:ind w:left="107"/>
    </w:pPr>
  </w:style>
  <w:style w:type="paragraph" w:styleId="a9">
    <w:name w:val="Balloon Text"/>
    <w:basedOn w:val="a"/>
    <w:link w:val="aa"/>
    <w:uiPriority w:val="99"/>
    <w:semiHidden/>
    <w:unhideWhenUsed/>
    <w:rsid w:val="00845718"/>
    <w:rPr>
      <w:rFonts w:ascii="Segoe UI" w:hAnsi="Segoe UI" w:cs="Segoe UI"/>
      <w:sz w:val="18"/>
      <w:szCs w:val="18"/>
    </w:rPr>
  </w:style>
  <w:style w:type="character" w:customStyle="1" w:styleId="aa">
    <w:name w:val="Текст выноски Знак"/>
    <w:basedOn w:val="a0"/>
    <w:link w:val="a9"/>
    <w:uiPriority w:val="99"/>
    <w:semiHidden/>
    <w:rsid w:val="00845718"/>
    <w:rPr>
      <w:rFonts w:ascii="Segoe UI" w:eastAsia="Times New Roman" w:hAnsi="Segoe UI" w:cs="Segoe UI"/>
      <w:sz w:val="18"/>
      <w:szCs w:val="18"/>
    </w:rPr>
  </w:style>
  <w:style w:type="character" w:customStyle="1" w:styleId="ab">
    <w:name w:val="Без интервала Знак"/>
    <w:link w:val="ac"/>
    <w:uiPriority w:val="1"/>
    <w:rsid w:val="00845718"/>
    <w:rPr>
      <w:rFonts w:ascii="Batang" w:eastAsia="Batang"/>
      <w:kern w:val="2"/>
      <w:lang w:eastAsia="ko-KR"/>
    </w:rPr>
  </w:style>
  <w:style w:type="paragraph" w:styleId="ac">
    <w:name w:val="No Spacing"/>
    <w:link w:val="ab"/>
    <w:uiPriority w:val="1"/>
    <w:qFormat/>
    <w:rsid w:val="00845718"/>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59"/>
    <w:rsid w:val="00845718"/>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845718"/>
    <w:rPr>
      <w:color w:val="0000FF"/>
      <w:u w:val="single"/>
    </w:rPr>
  </w:style>
  <w:style w:type="paragraph" w:styleId="af">
    <w:name w:val="header"/>
    <w:basedOn w:val="a"/>
    <w:link w:val="af0"/>
    <w:uiPriority w:val="99"/>
    <w:unhideWhenUsed/>
    <w:rsid w:val="00845718"/>
    <w:pPr>
      <w:tabs>
        <w:tab w:val="center" w:pos="4677"/>
        <w:tab w:val="right" w:pos="9355"/>
      </w:tabs>
    </w:pPr>
  </w:style>
  <w:style w:type="character" w:customStyle="1" w:styleId="af0">
    <w:name w:val="Верхний колонтитул Знак"/>
    <w:basedOn w:val="a0"/>
    <w:link w:val="af"/>
    <w:uiPriority w:val="99"/>
    <w:rsid w:val="00845718"/>
    <w:rPr>
      <w:rFonts w:ascii="Times New Roman" w:eastAsia="Times New Roman" w:hAnsi="Times New Roman" w:cs="Times New Roman"/>
    </w:rPr>
  </w:style>
  <w:style w:type="paragraph" w:styleId="af1">
    <w:name w:val="footer"/>
    <w:basedOn w:val="a"/>
    <w:link w:val="af2"/>
    <w:uiPriority w:val="99"/>
    <w:unhideWhenUsed/>
    <w:rsid w:val="00845718"/>
    <w:pPr>
      <w:tabs>
        <w:tab w:val="center" w:pos="4677"/>
        <w:tab w:val="right" w:pos="9355"/>
      </w:tabs>
    </w:pPr>
  </w:style>
  <w:style w:type="character" w:customStyle="1" w:styleId="af2">
    <w:name w:val="Нижний колонтитул Знак"/>
    <w:basedOn w:val="a0"/>
    <w:link w:val="af1"/>
    <w:uiPriority w:val="99"/>
    <w:rsid w:val="00845718"/>
    <w:rPr>
      <w:rFonts w:ascii="Times New Roman" w:eastAsia="Times New Roman" w:hAnsi="Times New Roman" w:cs="Times New Roman"/>
    </w:rPr>
  </w:style>
  <w:style w:type="character" w:customStyle="1" w:styleId="CharAttribute501">
    <w:name w:val="CharAttribute501"/>
    <w:uiPriority w:val="99"/>
    <w:qFormat/>
    <w:rsid w:val="00845718"/>
    <w:rPr>
      <w:rFonts w:ascii="Times New Roman" w:eastAsia="Times New Roman"/>
      <w:i/>
      <w:sz w:val="28"/>
      <w:u w:val="single"/>
    </w:rPr>
  </w:style>
  <w:style w:type="character" w:customStyle="1" w:styleId="a8">
    <w:name w:val="Абзац списка Знак"/>
    <w:link w:val="a7"/>
    <w:uiPriority w:val="34"/>
    <w:qFormat/>
    <w:locked/>
    <w:rsid w:val="00845718"/>
    <w:rPr>
      <w:rFonts w:ascii="Times New Roman" w:eastAsia="Times New Roman" w:hAnsi="Times New Roman" w:cs="Times New Roman"/>
    </w:rPr>
  </w:style>
  <w:style w:type="character" w:customStyle="1" w:styleId="CharAttribute512">
    <w:name w:val="CharAttribute512"/>
    <w:rsid w:val="00845718"/>
    <w:rPr>
      <w:rFonts w:ascii="Times New Roman" w:eastAsia="Times New Roman"/>
      <w:sz w:val="28"/>
    </w:rPr>
  </w:style>
  <w:style w:type="character" w:customStyle="1" w:styleId="w">
    <w:name w:val="w"/>
    <w:basedOn w:val="a0"/>
    <w:rsid w:val="00845718"/>
  </w:style>
  <w:style w:type="character" w:customStyle="1" w:styleId="CharAttribute502">
    <w:name w:val="CharAttribute502"/>
    <w:rsid w:val="00845718"/>
    <w:rPr>
      <w:rFonts w:ascii="Times New Roman" w:eastAsia="Times New Roman"/>
      <w:i/>
      <w:sz w:val="28"/>
    </w:rPr>
  </w:style>
  <w:style w:type="character" w:customStyle="1" w:styleId="CharAttribute511">
    <w:name w:val="CharAttribute511"/>
    <w:uiPriority w:val="99"/>
    <w:rsid w:val="00845718"/>
    <w:rPr>
      <w:rFonts w:ascii="Times New Roman" w:eastAsia="Times New Roman"/>
      <w:sz w:val="28"/>
    </w:rPr>
  </w:style>
  <w:style w:type="character" w:customStyle="1" w:styleId="CharAttribute0">
    <w:name w:val="CharAttribute0"/>
    <w:rsid w:val="00845718"/>
    <w:rPr>
      <w:rFonts w:ascii="Times New Roman" w:eastAsia="Times New Roman" w:hAnsi="Times New Roman"/>
      <w:sz w:val="28"/>
    </w:rPr>
  </w:style>
  <w:style w:type="character" w:customStyle="1" w:styleId="CharAttribute3">
    <w:name w:val="CharAttribute3"/>
    <w:rsid w:val="00845718"/>
    <w:rPr>
      <w:rFonts w:ascii="Times New Roman" w:eastAsia="Batang" w:hAnsi="Batang"/>
      <w:sz w:val="28"/>
    </w:rPr>
  </w:style>
  <w:style w:type="character" w:customStyle="1" w:styleId="CharAttribute301">
    <w:name w:val="CharAttribute301"/>
    <w:rsid w:val="00845718"/>
    <w:rPr>
      <w:rFonts w:ascii="Times New Roman" w:eastAsia="Times New Roman"/>
      <w:color w:val="00000A"/>
      <w:sz w:val="28"/>
    </w:rPr>
  </w:style>
  <w:style w:type="character" w:customStyle="1" w:styleId="organictitlecontentspan">
    <w:name w:val="organictitlecontentspan"/>
    <w:basedOn w:val="a0"/>
    <w:rsid w:val="00845718"/>
  </w:style>
  <w:style w:type="paragraph" w:styleId="af3">
    <w:name w:val="footnote text"/>
    <w:basedOn w:val="a"/>
    <w:link w:val="af4"/>
    <w:uiPriority w:val="99"/>
    <w:semiHidden/>
    <w:unhideWhenUsed/>
    <w:rsid w:val="00845718"/>
    <w:rPr>
      <w:sz w:val="20"/>
      <w:szCs w:val="20"/>
    </w:rPr>
  </w:style>
  <w:style w:type="character" w:customStyle="1" w:styleId="af4">
    <w:name w:val="Текст сноски Знак"/>
    <w:basedOn w:val="a0"/>
    <w:link w:val="af3"/>
    <w:uiPriority w:val="99"/>
    <w:semiHidden/>
    <w:rsid w:val="00845718"/>
    <w:rPr>
      <w:rFonts w:ascii="Times New Roman" w:eastAsia="Times New Roman" w:hAnsi="Times New Roman" w:cs="Times New Roman"/>
      <w:sz w:val="20"/>
      <w:szCs w:val="20"/>
    </w:rPr>
  </w:style>
  <w:style w:type="character" w:styleId="af5">
    <w:name w:val="footnote reference"/>
    <w:basedOn w:val="a0"/>
    <w:uiPriority w:val="99"/>
    <w:semiHidden/>
    <w:unhideWhenUsed/>
    <w:rsid w:val="00845718"/>
    <w:rPr>
      <w:vertAlign w:val="superscript"/>
    </w:rPr>
  </w:style>
  <w:style w:type="character" w:customStyle="1" w:styleId="CharAttribute2">
    <w:name w:val="CharAttribute2"/>
    <w:qFormat/>
    <w:rsid w:val="00845718"/>
    <w:rPr>
      <w:rFonts w:ascii="Times New Roman" w:eastAsia="Batang" w:hAnsi="Batang"/>
      <w:color w:val="00000A"/>
      <w:sz w:val="28"/>
    </w:rPr>
  </w:style>
  <w:style w:type="character" w:customStyle="1" w:styleId="CharAttribute5">
    <w:name w:val="CharAttribute5"/>
    <w:qFormat/>
    <w:rsid w:val="00845718"/>
    <w:rPr>
      <w:rFonts w:ascii="Batang" w:eastAsia="Times New Roman" w:hAnsi="Times New Roman" w:hint="eastAsia"/>
      <w:sz w:val="28"/>
    </w:rPr>
  </w:style>
  <w:style w:type="character" w:customStyle="1" w:styleId="CharAttribute484">
    <w:name w:val="CharAttribute484"/>
    <w:uiPriority w:val="99"/>
    <w:rsid w:val="00845718"/>
    <w:rPr>
      <w:rFonts w:ascii="Times New Roman" w:eastAsia="Times New Roman"/>
      <w:i/>
      <w:sz w:val="28"/>
    </w:rPr>
  </w:style>
  <w:style w:type="paragraph" w:customStyle="1" w:styleId="Ul">
    <w:name w:val="Ul"/>
    <w:basedOn w:val="a"/>
    <w:rsid w:val="00845718"/>
    <w:pPr>
      <w:widowControl/>
      <w:autoSpaceDE/>
      <w:autoSpaceDN/>
      <w:spacing w:line="300" w:lineRule="atLeast"/>
    </w:pPr>
    <w:rPr>
      <w:lang w:eastAsia="ru-RU"/>
    </w:rPr>
  </w:style>
  <w:style w:type="table" w:customStyle="1" w:styleId="12">
    <w:name w:val="Сетка таблицы1"/>
    <w:basedOn w:val="a1"/>
    <w:next w:val="ad"/>
    <w:uiPriority w:val="59"/>
    <w:rsid w:val="00830C05"/>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d"/>
    <w:uiPriority w:val="59"/>
    <w:rsid w:val="004522B8"/>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d"/>
    <w:uiPriority w:val="59"/>
    <w:rsid w:val="001B050F"/>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d"/>
    <w:uiPriority w:val="59"/>
    <w:rsid w:val="00E36611"/>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1</Pages>
  <Words>8804</Words>
  <Characters>50183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Дубко</cp:lastModifiedBy>
  <cp:revision>12</cp:revision>
  <dcterms:created xsi:type="dcterms:W3CDTF">2023-08-17T05:57:00Z</dcterms:created>
  <dcterms:modified xsi:type="dcterms:W3CDTF">2023-12-26T08:52:00Z</dcterms:modified>
</cp:coreProperties>
</file>