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5D" w:rsidRDefault="003630E6" w:rsidP="00363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 Анашенская СОШ №1</w:t>
      </w:r>
    </w:p>
    <w:p w:rsidR="003630E6" w:rsidRDefault="002A2B11" w:rsidP="00363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КДР 6 (2023</w:t>
      </w:r>
      <w:r w:rsidR="003630E6">
        <w:rPr>
          <w:rFonts w:ascii="Times New Roman" w:hAnsi="Times New Roman" w:cs="Times New Roman"/>
          <w:sz w:val="28"/>
          <w:szCs w:val="28"/>
        </w:rPr>
        <w:t xml:space="preserve"> г)</w:t>
      </w:r>
    </w:p>
    <w:p w:rsidR="002920E9" w:rsidRPr="00292D6B" w:rsidRDefault="002920E9" w:rsidP="00292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D6B">
        <w:rPr>
          <w:rFonts w:ascii="Times New Roman" w:hAnsi="Times New Roman" w:cs="Times New Roman"/>
          <w:sz w:val="24"/>
          <w:szCs w:val="24"/>
        </w:rPr>
        <w:t xml:space="preserve">Краевая диагностическая работа  по читательской грамотности  прошла 23 ноября  2023 года, в присутствии   </w:t>
      </w:r>
      <w:proofErr w:type="gramStart"/>
      <w:r w:rsidRPr="00292D6B">
        <w:rPr>
          <w:rFonts w:ascii="Times New Roman" w:hAnsi="Times New Roman" w:cs="Times New Roman"/>
          <w:sz w:val="24"/>
          <w:szCs w:val="24"/>
        </w:rPr>
        <w:t>представителя отдела образования администрации  Новоселовского района</w:t>
      </w:r>
      <w:proofErr w:type="gramEnd"/>
      <w:r w:rsidRPr="00292D6B">
        <w:rPr>
          <w:rFonts w:ascii="Times New Roman" w:hAnsi="Times New Roman" w:cs="Times New Roman"/>
          <w:sz w:val="24"/>
          <w:szCs w:val="24"/>
        </w:rPr>
        <w:t>. При проведении процедуры выполнены все требования «порядка проведения диагностической работы».</w:t>
      </w:r>
    </w:p>
    <w:p w:rsidR="002920E9" w:rsidRPr="00292D6B" w:rsidRDefault="002920E9" w:rsidP="00292D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>Анализ состава участников КДР</w:t>
      </w:r>
      <w:proofErr w:type="gramStart"/>
      <w:r w:rsidRPr="00292D6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92D6B">
        <w:rPr>
          <w:rFonts w:ascii="Times New Roman" w:hAnsi="Times New Roman" w:cs="Times New Roman"/>
          <w:sz w:val="24"/>
          <w:szCs w:val="24"/>
        </w:rPr>
        <w:t>.</w:t>
      </w:r>
    </w:p>
    <w:p w:rsidR="002920E9" w:rsidRPr="00292D6B" w:rsidRDefault="002920E9" w:rsidP="00292D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 xml:space="preserve">Всего участников – 8 обучающихся, из них статус «ЗПР </w:t>
      </w:r>
      <w:r w:rsidR="00292D6B">
        <w:rPr>
          <w:rFonts w:ascii="Times New Roman" w:hAnsi="Times New Roman" w:cs="Times New Roman"/>
          <w:sz w:val="24"/>
          <w:szCs w:val="24"/>
        </w:rPr>
        <w:t xml:space="preserve">вариант 7.1» в начальной школе </w:t>
      </w:r>
      <w:r w:rsidRPr="00292D6B">
        <w:rPr>
          <w:rFonts w:ascii="Times New Roman" w:hAnsi="Times New Roman" w:cs="Times New Roman"/>
          <w:sz w:val="24"/>
          <w:szCs w:val="24"/>
        </w:rPr>
        <w:t xml:space="preserve">был у 4 обучающихся, что составляет 50% от общего количества.  В данном классе по итогам 1 четверти 1 ударник. В группу детей испытывающих трудности в обучении </w:t>
      </w:r>
      <w:r w:rsidR="002C12AC" w:rsidRPr="00292D6B">
        <w:rPr>
          <w:rFonts w:ascii="Times New Roman" w:hAnsi="Times New Roman" w:cs="Times New Roman"/>
          <w:sz w:val="24"/>
          <w:szCs w:val="24"/>
        </w:rPr>
        <w:t xml:space="preserve">(слабоуспевающие) </w:t>
      </w:r>
      <w:r w:rsidRPr="00292D6B">
        <w:rPr>
          <w:rFonts w:ascii="Times New Roman" w:hAnsi="Times New Roman" w:cs="Times New Roman"/>
          <w:sz w:val="24"/>
          <w:szCs w:val="24"/>
        </w:rPr>
        <w:t>входят 4 ребенка (все имели статус ЗПР в начальной школе). При переходе в 5 класс родители данных обучающихся не обратились в ПМПК, и статут был автоматически снят.</w:t>
      </w:r>
    </w:p>
    <w:p w:rsidR="002920E9" w:rsidRPr="00292D6B" w:rsidRDefault="002920E9" w:rsidP="00292D6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>Анализ показателей  результатов КДР</w:t>
      </w:r>
      <w:proofErr w:type="gramStart"/>
      <w:r w:rsidRPr="00292D6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92D6B">
        <w:rPr>
          <w:rFonts w:ascii="Times New Roman" w:hAnsi="Times New Roman" w:cs="Times New Roman"/>
          <w:sz w:val="24"/>
          <w:szCs w:val="24"/>
        </w:rPr>
        <w:t xml:space="preserve"> – КДР 6 в данном классе.</w:t>
      </w:r>
    </w:p>
    <w:tbl>
      <w:tblPr>
        <w:tblStyle w:val="a4"/>
        <w:tblW w:w="0" w:type="auto"/>
        <w:tblInd w:w="1440" w:type="dxa"/>
        <w:tblLook w:val="04A0"/>
      </w:tblPr>
      <w:tblGrid>
        <w:gridCol w:w="3125"/>
        <w:gridCol w:w="2376"/>
        <w:gridCol w:w="1531"/>
        <w:gridCol w:w="1531"/>
        <w:gridCol w:w="1760"/>
        <w:gridCol w:w="2123"/>
        <w:gridCol w:w="1728"/>
      </w:tblGrid>
      <w:tr w:rsidR="008C6802" w:rsidRPr="00292D6B" w:rsidTr="008C6802">
        <w:tc>
          <w:tcPr>
            <w:tcW w:w="3125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Ф.И.О ребенка</w:t>
            </w:r>
          </w:p>
        </w:tc>
        <w:tc>
          <w:tcPr>
            <w:tcW w:w="7198" w:type="dxa"/>
            <w:gridSpan w:val="4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КДР 4</w:t>
            </w:r>
          </w:p>
        </w:tc>
        <w:tc>
          <w:tcPr>
            <w:tcW w:w="3851" w:type="dxa"/>
            <w:gridSpan w:val="2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  <w:proofErr w:type="gramStart"/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8C6802" w:rsidRPr="00292D6B" w:rsidTr="008C6802">
        <w:tc>
          <w:tcPr>
            <w:tcW w:w="3125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Успешность выполнения всей работы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Общее понимание текста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Глубокое детальное понимание текста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Информация из текста для различных целей</w:t>
            </w:r>
          </w:p>
        </w:tc>
        <w:tc>
          <w:tcPr>
            <w:tcW w:w="2123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02" w:rsidRPr="00292D6B" w:rsidTr="008C6802">
        <w:tc>
          <w:tcPr>
            <w:tcW w:w="3125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7489" w:rsidRPr="00292D6B">
              <w:rPr>
                <w:rFonts w:ascii="Times New Roman" w:hAnsi="Times New Roman" w:cs="Times New Roman"/>
                <w:sz w:val="24"/>
                <w:szCs w:val="24"/>
              </w:rPr>
              <w:t>Ученик 1</w:t>
            </w:r>
          </w:p>
        </w:tc>
        <w:tc>
          <w:tcPr>
            <w:tcW w:w="2376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55 (базовый)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3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02" w:rsidRPr="00292D6B" w:rsidTr="008C6802">
        <w:tc>
          <w:tcPr>
            <w:tcW w:w="3125" w:type="dxa"/>
          </w:tcPr>
          <w:p w:rsidR="008C6802" w:rsidRPr="00292D6B" w:rsidRDefault="006E7489" w:rsidP="00292D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Ученик 2</w:t>
            </w:r>
          </w:p>
        </w:tc>
        <w:tc>
          <w:tcPr>
            <w:tcW w:w="2376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57(базовый)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02" w:rsidRPr="00292D6B" w:rsidTr="008C6802">
        <w:tc>
          <w:tcPr>
            <w:tcW w:w="3125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7489" w:rsidRPr="00292D6B">
              <w:rPr>
                <w:rFonts w:ascii="Times New Roman" w:hAnsi="Times New Roman" w:cs="Times New Roman"/>
                <w:sz w:val="24"/>
                <w:szCs w:val="24"/>
              </w:rPr>
              <w:t>Ученик 3</w:t>
            </w:r>
          </w:p>
        </w:tc>
        <w:tc>
          <w:tcPr>
            <w:tcW w:w="2376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55(базовый)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3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02" w:rsidRPr="00292D6B" w:rsidTr="008C6802">
        <w:tc>
          <w:tcPr>
            <w:tcW w:w="3125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0E9" w:rsidRPr="00292D6B" w:rsidRDefault="008C6802" w:rsidP="00292D6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 xml:space="preserve"> Обучающиеся ЗПР</w:t>
      </w:r>
    </w:p>
    <w:tbl>
      <w:tblPr>
        <w:tblStyle w:val="a4"/>
        <w:tblW w:w="0" w:type="auto"/>
        <w:tblInd w:w="1440" w:type="dxa"/>
        <w:tblLook w:val="04A0"/>
      </w:tblPr>
      <w:tblGrid>
        <w:gridCol w:w="3122"/>
        <w:gridCol w:w="2373"/>
        <w:gridCol w:w="1531"/>
        <w:gridCol w:w="1531"/>
        <w:gridCol w:w="1781"/>
        <w:gridCol w:w="2115"/>
        <w:gridCol w:w="1721"/>
      </w:tblGrid>
      <w:tr w:rsidR="008C6802" w:rsidRPr="00292D6B" w:rsidTr="00C451FA">
        <w:tc>
          <w:tcPr>
            <w:tcW w:w="3122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Ф.И.О ребенка</w:t>
            </w:r>
          </w:p>
        </w:tc>
        <w:tc>
          <w:tcPr>
            <w:tcW w:w="7216" w:type="dxa"/>
            <w:gridSpan w:val="4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КДР 4</w:t>
            </w:r>
          </w:p>
        </w:tc>
        <w:tc>
          <w:tcPr>
            <w:tcW w:w="3836" w:type="dxa"/>
            <w:gridSpan w:val="2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  <w:proofErr w:type="gramStart"/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8C6802" w:rsidRPr="00292D6B" w:rsidTr="00C451FA">
        <w:tc>
          <w:tcPr>
            <w:tcW w:w="3122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Успешность выполнения всей работы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Общее понимание текста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Глубокое детальное понимание текста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02" w:rsidRPr="00292D6B" w:rsidTr="00C451FA">
        <w:tc>
          <w:tcPr>
            <w:tcW w:w="3122" w:type="dxa"/>
          </w:tcPr>
          <w:p w:rsidR="008C6802" w:rsidRPr="00292D6B" w:rsidRDefault="006E7489" w:rsidP="00292D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Ученик 1</w:t>
            </w:r>
            <w:r w:rsidR="00C451FA" w:rsidRPr="00292D6B"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2373" w:type="dxa"/>
          </w:tcPr>
          <w:p w:rsidR="008C6802" w:rsidRPr="00292D6B" w:rsidRDefault="00F10EA0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8C6802" w:rsidRPr="00292D6B" w:rsidRDefault="00F10EA0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C6802" w:rsidRPr="00292D6B" w:rsidRDefault="00F10EA0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FA" w:rsidRPr="00292D6B" w:rsidTr="00C451FA">
        <w:tc>
          <w:tcPr>
            <w:tcW w:w="3122" w:type="dxa"/>
          </w:tcPr>
          <w:p w:rsidR="00C451FA" w:rsidRPr="00292D6B" w:rsidRDefault="006E7489" w:rsidP="00292D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Ученик 2</w:t>
            </w:r>
          </w:p>
          <w:p w:rsidR="00C451FA" w:rsidRPr="00292D6B" w:rsidRDefault="00C451FA" w:rsidP="00292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2373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451FA" w:rsidRPr="00292D6B" w:rsidRDefault="00C451FA" w:rsidP="00292D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FA" w:rsidRPr="00292D6B" w:rsidTr="00C451FA">
        <w:tc>
          <w:tcPr>
            <w:tcW w:w="3122" w:type="dxa"/>
          </w:tcPr>
          <w:p w:rsidR="00C451FA" w:rsidRPr="00292D6B" w:rsidRDefault="006E7489" w:rsidP="00292D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Ученик 3</w:t>
            </w:r>
          </w:p>
          <w:p w:rsidR="00C451FA" w:rsidRPr="00292D6B" w:rsidRDefault="00C451FA" w:rsidP="00292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2373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451FA" w:rsidRPr="00292D6B" w:rsidRDefault="00C451FA" w:rsidP="00292D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02" w:rsidRPr="00292D6B" w:rsidTr="00C451FA">
        <w:tc>
          <w:tcPr>
            <w:tcW w:w="3122" w:type="dxa"/>
          </w:tcPr>
          <w:p w:rsidR="008C6802" w:rsidRPr="00292D6B" w:rsidRDefault="006E7489" w:rsidP="00292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Ученик 4</w:t>
            </w:r>
          </w:p>
          <w:p w:rsidR="00C451FA" w:rsidRPr="00292D6B" w:rsidRDefault="00C451FA" w:rsidP="00292D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2373" w:type="dxa"/>
          </w:tcPr>
          <w:p w:rsidR="008C6802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8C6802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C6802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C6802" w:rsidRPr="00292D6B" w:rsidRDefault="008C6802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802" w:rsidRPr="00292D6B" w:rsidRDefault="00C451FA" w:rsidP="00292D6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>Индивидуальные показатели КДР</w:t>
      </w:r>
      <w:proofErr w:type="gramStart"/>
      <w:r w:rsidRPr="00292D6B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tbl>
      <w:tblPr>
        <w:tblStyle w:val="a4"/>
        <w:tblW w:w="0" w:type="auto"/>
        <w:tblInd w:w="1440" w:type="dxa"/>
        <w:tblLook w:val="04A0"/>
      </w:tblPr>
      <w:tblGrid>
        <w:gridCol w:w="2886"/>
        <w:gridCol w:w="2450"/>
        <w:gridCol w:w="2266"/>
        <w:gridCol w:w="2262"/>
        <w:gridCol w:w="2328"/>
        <w:gridCol w:w="1982"/>
      </w:tblGrid>
      <w:tr w:rsidR="00C451FA" w:rsidRPr="00292D6B" w:rsidTr="00C451FA">
        <w:tc>
          <w:tcPr>
            <w:tcW w:w="2886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2450" w:type="dxa"/>
          </w:tcPr>
          <w:p w:rsidR="00C451FA" w:rsidRPr="00292D6B" w:rsidRDefault="007C0F3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51FA" w:rsidRPr="00292D6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7C0F3A" w:rsidRPr="00292D6B" w:rsidRDefault="007C0F3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(Черкасова Т.А)</w:t>
            </w:r>
          </w:p>
        </w:tc>
        <w:tc>
          <w:tcPr>
            <w:tcW w:w="2266" w:type="dxa"/>
          </w:tcPr>
          <w:p w:rsidR="007C0F3A" w:rsidRPr="00292D6B" w:rsidRDefault="007C0F3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FA" w:rsidRPr="00292D6B" w:rsidRDefault="007C0F3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C451FA" w:rsidRPr="00292D6B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  <w:p w:rsidR="007C0F3A" w:rsidRPr="00292D6B" w:rsidRDefault="007C0F3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(Денисова н</w:t>
            </w:r>
            <w:proofErr w:type="gramStart"/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C451FA" w:rsidRPr="00292D6B" w:rsidRDefault="007C0F3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451FA" w:rsidRPr="00292D6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7C0F3A" w:rsidRPr="00292D6B" w:rsidRDefault="007C0F3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(Зверкова Н.М)</w:t>
            </w:r>
          </w:p>
        </w:tc>
        <w:tc>
          <w:tcPr>
            <w:tcW w:w="2328" w:type="dxa"/>
          </w:tcPr>
          <w:p w:rsidR="00C451FA" w:rsidRPr="00292D6B" w:rsidRDefault="007C0F3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C451FA" w:rsidRPr="00292D6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  <w:p w:rsidR="007C0F3A" w:rsidRPr="00292D6B" w:rsidRDefault="007C0F3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(Колесникова В.С)</w:t>
            </w:r>
          </w:p>
        </w:tc>
        <w:tc>
          <w:tcPr>
            <w:tcW w:w="1982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балл</w:t>
            </w:r>
          </w:p>
        </w:tc>
      </w:tr>
      <w:tr w:rsidR="00C451FA" w:rsidRPr="00292D6B" w:rsidTr="00BD5DF7">
        <w:tc>
          <w:tcPr>
            <w:tcW w:w="2886" w:type="dxa"/>
          </w:tcPr>
          <w:p w:rsidR="00C451FA" w:rsidRPr="00292D6B" w:rsidRDefault="006E7489" w:rsidP="00292D6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1</w:t>
            </w:r>
          </w:p>
        </w:tc>
        <w:tc>
          <w:tcPr>
            <w:tcW w:w="2450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6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28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92D050"/>
          </w:tcPr>
          <w:p w:rsidR="00C451FA" w:rsidRPr="00292D6B" w:rsidRDefault="00BD5DF7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13(65%)</w:t>
            </w:r>
          </w:p>
        </w:tc>
      </w:tr>
      <w:tr w:rsidR="00C451FA" w:rsidRPr="00292D6B" w:rsidTr="00C451FA">
        <w:tc>
          <w:tcPr>
            <w:tcW w:w="2886" w:type="dxa"/>
          </w:tcPr>
          <w:p w:rsidR="00C451FA" w:rsidRPr="00292D6B" w:rsidRDefault="006E7489" w:rsidP="00292D6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Ученик 2</w:t>
            </w:r>
          </w:p>
        </w:tc>
        <w:tc>
          <w:tcPr>
            <w:tcW w:w="2450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6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1FA" w:rsidRPr="00292D6B" w:rsidRDefault="00BD5DF7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28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451FA" w:rsidRPr="00292D6B" w:rsidRDefault="00BD5DF7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9 (45)</w:t>
            </w:r>
          </w:p>
        </w:tc>
      </w:tr>
      <w:tr w:rsidR="00C451FA" w:rsidRPr="00292D6B" w:rsidTr="00BD5DF7">
        <w:tc>
          <w:tcPr>
            <w:tcW w:w="2886" w:type="dxa"/>
            <w:shd w:val="clear" w:color="auto" w:fill="FFFF00"/>
          </w:tcPr>
          <w:p w:rsidR="00C451FA" w:rsidRPr="00292D6B" w:rsidRDefault="006E7489" w:rsidP="00292D6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Ученик 3</w:t>
            </w:r>
          </w:p>
        </w:tc>
        <w:tc>
          <w:tcPr>
            <w:tcW w:w="2450" w:type="dxa"/>
            <w:shd w:val="clear" w:color="auto" w:fill="FFFF00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262" w:type="dxa"/>
            <w:shd w:val="clear" w:color="auto" w:fill="FFFF00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FFFF00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2" w:type="dxa"/>
            <w:shd w:val="clear" w:color="auto" w:fill="FFFF00"/>
          </w:tcPr>
          <w:p w:rsidR="00C451FA" w:rsidRPr="00292D6B" w:rsidRDefault="00BD5DF7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3 (15%)</w:t>
            </w:r>
          </w:p>
        </w:tc>
      </w:tr>
      <w:tr w:rsidR="00C451FA" w:rsidRPr="00292D6B" w:rsidTr="00BD5DF7">
        <w:tc>
          <w:tcPr>
            <w:tcW w:w="2886" w:type="dxa"/>
            <w:shd w:val="clear" w:color="auto" w:fill="FFFF00"/>
          </w:tcPr>
          <w:p w:rsidR="00C451FA" w:rsidRPr="00292D6B" w:rsidRDefault="006E7489" w:rsidP="00292D6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Ученик 4</w:t>
            </w:r>
          </w:p>
        </w:tc>
        <w:tc>
          <w:tcPr>
            <w:tcW w:w="2450" w:type="dxa"/>
            <w:shd w:val="clear" w:color="auto" w:fill="FFFF00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2" w:type="dxa"/>
            <w:shd w:val="clear" w:color="auto" w:fill="FFFF00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FFFF00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982" w:type="dxa"/>
            <w:shd w:val="clear" w:color="auto" w:fill="FFFF00"/>
          </w:tcPr>
          <w:p w:rsidR="00C451FA" w:rsidRPr="00292D6B" w:rsidRDefault="00BD5DF7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2  (10%)</w:t>
            </w:r>
          </w:p>
        </w:tc>
      </w:tr>
      <w:tr w:rsidR="00C451FA" w:rsidRPr="00292D6B" w:rsidTr="00C451FA">
        <w:tc>
          <w:tcPr>
            <w:tcW w:w="2886" w:type="dxa"/>
          </w:tcPr>
          <w:p w:rsidR="00C451FA" w:rsidRPr="00292D6B" w:rsidRDefault="006E7489" w:rsidP="00292D6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Ученик 5</w:t>
            </w:r>
          </w:p>
        </w:tc>
        <w:tc>
          <w:tcPr>
            <w:tcW w:w="2450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2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2" w:type="dxa"/>
          </w:tcPr>
          <w:p w:rsidR="00C451FA" w:rsidRPr="00292D6B" w:rsidRDefault="00BD5DF7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7 (35 %)</w:t>
            </w:r>
          </w:p>
        </w:tc>
      </w:tr>
      <w:tr w:rsidR="00C451FA" w:rsidRPr="00292D6B" w:rsidTr="00BD5DF7">
        <w:tc>
          <w:tcPr>
            <w:tcW w:w="2886" w:type="dxa"/>
            <w:shd w:val="clear" w:color="auto" w:fill="FFFF00"/>
          </w:tcPr>
          <w:p w:rsidR="00C451FA" w:rsidRPr="00292D6B" w:rsidRDefault="006E7489" w:rsidP="00292D6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Ученик 6</w:t>
            </w:r>
          </w:p>
        </w:tc>
        <w:tc>
          <w:tcPr>
            <w:tcW w:w="2450" w:type="dxa"/>
            <w:shd w:val="clear" w:color="auto" w:fill="FFFF00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2" w:type="dxa"/>
            <w:shd w:val="clear" w:color="auto" w:fill="FFFF00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FFFF00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2" w:type="dxa"/>
            <w:shd w:val="clear" w:color="auto" w:fill="FFFF00"/>
          </w:tcPr>
          <w:p w:rsidR="00C451FA" w:rsidRPr="00292D6B" w:rsidRDefault="00BD5DF7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4 (20%)</w:t>
            </w:r>
          </w:p>
        </w:tc>
      </w:tr>
      <w:tr w:rsidR="00C451FA" w:rsidRPr="00292D6B" w:rsidTr="00C451FA">
        <w:tc>
          <w:tcPr>
            <w:tcW w:w="2886" w:type="dxa"/>
          </w:tcPr>
          <w:p w:rsidR="00C451FA" w:rsidRPr="00292D6B" w:rsidRDefault="006E7489" w:rsidP="00292D6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Ученик 7</w:t>
            </w:r>
          </w:p>
        </w:tc>
        <w:tc>
          <w:tcPr>
            <w:tcW w:w="2450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6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1FA" w:rsidRPr="00292D6B" w:rsidRDefault="00BD5DF7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28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451FA" w:rsidRPr="00292D6B" w:rsidRDefault="00BD5DF7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7 (35%)</w:t>
            </w:r>
          </w:p>
        </w:tc>
      </w:tr>
      <w:tr w:rsidR="00C451FA" w:rsidRPr="00292D6B" w:rsidTr="00C451FA">
        <w:tc>
          <w:tcPr>
            <w:tcW w:w="2886" w:type="dxa"/>
          </w:tcPr>
          <w:p w:rsidR="00C451FA" w:rsidRPr="00292D6B" w:rsidRDefault="006E7489" w:rsidP="00292D6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Ученик 8</w:t>
            </w:r>
          </w:p>
        </w:tc>
        <w:tc>
          <w:tcPr>
            <w:tcW w:w="2450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6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1FA" w:rsidRPr="00292D6B" w:rsidRDefault="00BD5DF7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28" w:type="dxa"/>
          </w:tcPr>
          <w:p w:rsidR="00C451FA" w:rsidRPr="00292D6B" w:rsidRDefault="00C451F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451FA" w:rsidRPr="00292D6B" w:rsidRDefault="00BD5DF7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8 (40%)</w:t>
            </w:r>
          </w:p>
        </w:tc>
      </w:tr>
      <w:tr w:rsidR="007C0F3A" w:rsidRPr="00292D6B" w:rsidTr="00C451FA">
        <w:tc>
          <w:tcPr>
            <w:tcW w:w="2886" w:type="dxa"/>
          </w:tcPr>
          <w:p w:rsidR="007C0F3A" w:rsidRPr="00292D6B" w:rsidRDefault="007C0F3A" w:rsidP="00292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% выполнения по  предметным областям</w:t>
            </w:r>
          </w:p>
        </w:tc>
        <w:tc>
          <w:tcPr>
            <w:tcW w:w="2450" w:type="dxa"/>
          </w:tcPr>
          <w:p w:rsidR="007C0F3A" w:rsidRPr="00292D6B" w:rsidRDefault="007C0F3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266" w:type="dxa"/>
          </w:tcPr>
          <w:p w:rsidR="007C0F3A" w:rsidRPr="00292D6B" w:rsidRDefault="007C0F3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262" w:type="dxa"/>
          </w:tcPr>
          <w:p w:rsidR="007C0F3A" w:rsidRPr="00292D6B" w:rsidRDefault="007C0F3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328" w:type="dxa"/>
          </w:tcPr>
          <w:p w:rsidR="007C0F3A" w:rsidRPr="00292D6B" w:rsidRDefault="007C0F3A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82" w:type="dxa"/>
          </w:tcPr>
          <w:p w:rsidR="007C0F3A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C451FA" w:rsidRPr="00292D6B" w:rsidRDefault="00BD5DF7" w:rsidP="00292D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 xml:space="preserve">В предметной области «математика» самый высокий  </w:t>
      </w:r>
      <w:r w:rsidR="006E7489" w:rsidRPr="00292D6B">
        <w:rPr>
          <w:rFonts w:ascii="Times New Roman" w:hAnsi="Times New Roman" w:cs="Times New Roman"/>
          <w:sz w:val="24"/>
          <w:szCs w:val="24"/>
        </w:rPr>
        <w:t>балл -7б</w:t>
      </w:r>
      <w:proofErr w:type="gramStart"/>
      <w:r w:rsidR="006E7489" w:rsidRPr="00292D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7489" w:rsidRPr="00292D6B">
        <w:rPr>
          <w:rFonts w:ascii="Times New Roman" w:hAnsi="Times New Roman" w:cs="Times New Roman"/>
          <w:sz w:val="24"/>
          <w:szCs w:val="24"/>
        </w:rPr>
        <w:t xml:space="preserve"> самый низкий -3б</w:t>
      </w:r>
      <w:r w:rsidRPr="00292D6B">
        <w:rPr>
          <w:rFonts w:ascii="Times New Roman" w:hAnsi="Times New Roman" w:cs="Times New Roman"/>
          <w:sz w:val="24"/>
          <w:szCs w:val="24"/>
        </w:rPr>
        <w:t>.</w:t>
      </w:r>
    </w:p>
    <w:p w:rsidR="00BD5DF7" w:rsidRPr="00292D6B" w:rsidRDefault="00BD5DF7" w:rsidP="00292D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>В предметной области «русский язык» - самый</w:t>
      </w:r>
      <w:r w:rsidR="006E7489" w:rsidRPr="00292D6B">
        <w:rPr>
          <w:rFonts w:ascii="Times New Roman" w:hAnsi="Times New Roman" w:cs="Times New Roman"/>
          <w:sz w:val="24"/>
          <w:szCs w:val="24"/>
        </w:rPr>
        <w:t xml:space="preserve"> высокий балл -3б</w:t>
      </w:r>
      <w:proofErr w:type="gramStart"/>
      <w:r w:rsidR="006E7489" w:rsidRPr="00292D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7489" w:rsidRPr="00292D6B">
        <w:rPr>
          <w:rFonts w:ascii="Times New Roman" w:hAnsi="Times New Roman" w:cs="Times New Roman"/>
          <w:sz w:val="24"/>
          <w:szCs w:val="24"/>
        </w:rPr>
        <w:t xml:space="preserve"> низкий балл -1б </w:t>
      </w:r>
      <w:r w:rsidRPr="00292D6B">
        <w:rPr>
          <w:rFonts w:ascii="Times New Roman" w:hAnsi="Times New Roman" w:cs="Times New Roman"/>
          <w:sz w:val="24"/>
          <w:szCs w:val="24"/>
        </w:rPr>
        <w:t>.</w:t>
      </w:r>
    </w:p>
    <w:p w:rsidR="00BD5DF7" w:rsidRPr="00292D6B" w:rsidRDefault="00BD5DF7" w:rsidP="00292D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>В предметной области «история» - са</w:t>
      </w:r>
      <w:r w:rsidR="006E7489" w:rsidRPr="00292D6B">
        <w:rPr>
          <w:rFonts w:ascii="Times New Roman" w:hAnsi="Times New Roman" w:cs="Times New Roman"/>
          <w:sz w:val="24"/>
          <w:szCs w:val="24"/>
        </w:rPr>
        <w:t>мый высокий балл -6б</w:t>
      </w:r>
      <w:proofErr w:type="gramStart"/>
      <w:r w:rsidR="006E7489" w:rsidRPr="00292D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7489" w:rsidRPr="00292D6B">
        <w:rPr>
          <w:rFonts w:ascii="Times New Roman" w:hAnsi="Times New Roman" w:cs="Times New Roman"/>
          <w:sz w:val="24"/>
          <w:szCs w:val="24"/>
        </w:rPr>
        <w:t xml:space="preserve"> низкий балл- 4б </w:t>
      </w:r>
      <w:r w:rsidRPr="00292D6B">
        <w:rPr>
          <w:rFonts w:ascii="Times New Roman" w:hAnsi="Times New Roman" w:cs="Times New Roman"/>
          <w:sz w:val="24"/>
          <w:szCs w:val="24"/>
        </w:rPr>
        <w:t>.</w:t>
      </w:r>
    </w:p>
    <w:p w:rsidR="00E8067A" w:rsidRPr="00292D6B" w:rsidRDefault="00BD5DF7" w:rsidP="00292D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>В предметной области «естествознание» - самый высокий балл- 4</w:t>
      </w:r>
      <w:r w:rsidR="006E7489" w:rsidRPr="00292D6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="006E7489" w:rsidRPr="00292D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7489" w:rsidRPr="00292D6B">
        <w:rPr>
          <w:rFonts w:ascii="Times New Roman" w:hAnsi="Times New Roman" w:cs="Times New Roman"/>
          <w:sz w:val="24"/>
          <w:szCs w:val="24"/>
        </w:rPr>
        <w:t xml:space="preserve"> низкий балл-0б</w:t>
      </w:r>
      <w:r w:rsidR="007C0F3A" w:rsidRPr="00292D6B">
        <w:rPr>
          <w:rFonts w:ascii="Times New Roman" w:hAnsi="Times New Roman" w:cs="Times New Roman"/>
          <w:sz w:val="24"/>
          <w:szCs w:val="24"/>
        </w:rPr>
        <w:t>.</w:t>
      </w:r>
    </w:p>
    <w:p w:rsidR="007C0F3A" w:rsidRPr="00292D6B" w:rsidRDefault="007C0F3A" w:rsidP="00292D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>Самый</w:t>
      </w:r>
      <w:r w:rsidR="006E7489" w:rsidRPr="00292D6B">
        <w:rPr>
          <w:rFonts w:ascii="Times New Roman" w:hAnsi="Times New Roman" w:cs="Times New Roman"/>
          <w:sz w:val="24"/>
          <w:szCs w:val="24"/>
        </w:rPr>
        <w:t xml:space="preserve"> высокий балл при выполнении всей работы  набрал ученик 1- </w:t>
      </w:r>
      <w:r w:rsidRPr="00292D6B">
        <w:rPr>
          <w:rFonts w:ascii="Times New Roman" w:hAnsi="Times New Roman" w:cs="Times New Roman"/>
          <w:sz w:val="24"/>
          <w:szCs w:val="24"/>
        </w:rPr>
        <w:t xml:space="preserve">13 </w:t>
      </w:r>
      <w:r w:rsidR="006E7489" w:rsidRPr="00292D6B">
        <w:rPr>
          <w:rFonts w:ascii="Times New Roman" w:hAnsi="Times New Roman" w:cs="Times New Roman"/>
          <w:sz w:val="24"/>
          <w:szCs w:val="24"/>
        </w:rPr>
        <w:t>б</w:t>
      </w:r>
      <w:r w:rsidRPr="00292D6B">
        <w:rPr>
          <w:rFonts w:ascii="Times New Roman" w:hAnsi="Times New Roman" w:cs="Times New Roman"/>
          <w:sz w:val="24"/>
          <w:szCs w:val="24"/>
        </w:rPr>
        <w:t>, 65% выполнения работы</w:t>
      </w:r>
      <w:r w:rsidR="006E7489" w:rsidRPr="00292D6B">
        <w:rPr>
          <w:rFonts w:ascii="Times New Roman" w:hAnsi="Times New Roman" w:cs="Times New Roman"/>
          <w:sz w:val="24"/>
          <w:szCs w:val="24"/>
        </w:rPr>
        <w:t>, самый низкий балл – 2б</w:t>
      </w:r>
      <w:r w:rsidRPr="00292D6B">
        <w:rPr>
          <w:rFonts w:ascii="Times New Roman" w:hAnsi="Times New Roman" w:cs="Times New Roman"/>
          <w:sz w:val="24"/>
          <w:szCs w:val="24"/>
        </w:rPr>
        <w:t>, 10% выполнения работы. Менее 50% выполнения работы показали  7 обучающихся. 87% от общего количества человек в классе.</w:t>
      </w:r>
    </w:p>
    <w:p w:rsidR="007C0F3A" w:rsidRPr="00292D6B" w:rsidRDefault="007C0F3A" w:rsidP="00292D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>Наибольший процент выполнения КДР 6</w:t>
      </w:r>
      <w:proofErr w:type="gramStart"/>
      <w:r w:rsidRPr="00292D6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92D6B">
        <w:rPr>
          <w:rFonts w:ascii="Times New Roman" w:hAnsi="Times New Roman" w:cs="Times New Roman"/>
          <w:sz w:val="24"/>
          <w:szCs w:val="24"/>
        </w:rPr>
        <w:t>о математике –</w:t>
      </w:r>
      <w:r w:rsidR="00233A01" w:rsidRPr="00292D6B">
        <w:rPr>
          <w:rFonts w:ascii="Times New Roman" w:hAnsi="Times New Roman" w:cs="Times New Roman"/>
          <w:sz w:val="24"/>
          <w:szCs w:val="24"/>
        </w:rPr>
        <w:t xml:space="preserve"> 45%</w:t>
      </w:r>
      <w:r w:rsidR="006E7489" w:rsidRPr="00292D6B">
        <w:rPr>
          <w:rFonts w:ascii="Times New Roman" w:hAnsi="Times New Roman" w:cs="Times New Roman"/>
          <w:sz w:val="24"/>
          <w:szCs w:val="24"/>
        </w:rPr>
        <w:t xml:space="preserve">,  и истории -47% </w:t>
      </w:r>
      <w:r w:rsidR="00233A01" w:rsidRPr="00292D6B">
        <w:rPr>
          <w:rFonts w:ascii="Times New Roman" w:hAnsi="Times New Roman" w:cs="Times New Roman"/>
          <w:sz w:val="24"/>
          <w:szCs w:val="24"/>
        </w:rPr>
        <w:t>, наименьший «Русский язык» и «Естествознание» по 20%.</w:t>
      </w:r>
    </w:p>
    <w:p w:rsidR="00233A01" w:rsidRPr="00292D6B" w:rsidRDefault="00233A01" w:rsidP="00292D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>Детальный анализ КДР 6 учителями – предметниками</w:t>
      </w:r>
      <w:proofErr w:type="gramStart"/>
      <w:r w:rsidRPr="00292D6B">
        <w:rPr>
          <w:rFonts w:ascii="Times New Roman" w:hAnsi="Times New Roman" w:cs="Times New Roman"/>
          <w:sz w:val="24"/>
          <w:szCs w:val="24"/>
        </w:rPr>
        <w:t xml:space="preserve"> </w:t>
      </w:r>
      <w:r w:rsidR="002A2B11" w:rsidRPr="00292D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067A" w:rsidRPr="00292D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1820"/>
        <w:gridCol w:w="1647"/>
        <w:gridCol w:w="1647"/>
        <w:gridCol w:w="1646"/>
        <w:gridCol w:w="1646"/>
        <w:gridCol w:w="1646"/>
        <w:gridCol w:w="1646"/>
        <w:gridCol w:w="1646"/>
        <w:gridCol w:w="1550"/>
      </w:tblGrid>
      <w:tr w:rsidR="00233A01" w:rsidRPr="00292D6B" w:rsidTr="00233A01">
        <w:tc>
          <w:tcPr>
            <w:tcW w:w="1734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489" w:rsidRPr="00292D6B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489" w:rsidRPr="00292D6B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7489" w:rsidRPr="00292D6B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7489" w:rsidRPr="00292D6B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7489" w:rsidRPr="00292D6B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7489" w:rsidRPr="00292D6B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7489" w:rsidRPr="00292D6B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01" w:rsidRPr="00292D6B" w:rsidTr="00233A01">
        <w:tc>
          <w:tcPr>
            <w:tcW w:w="1734" w:type="dxa"/>
          </w:tcPr>
          <w:p w:rsidR="00233A01" w:rsidRPr="00292D6B" w:rsidRDefault="002C12AC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3A01" w:rsidRPr="00292D6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35" w:type="dxa"/>
          </w:tcPr>
          <w:p w:rsidR="00233A01" w:rsidRPr="00292D6B" w:rsidRDefault="006E7489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35" w:type="dxa"/>
          </w:tcPr>
          <w:p w:rsidR="00233A01" w:rsidRPr="00292D6B" w:rsidRDefault="006E7489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5" w:type="dxa"/>
          </w:tcPr>
          <w:p w:rsidR="00233A01" w:rsidRPr="00292D6B" w:rsidRDefault="006E7489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35" w:type="dxa"/>
          </w:tcPr>
          <w:p w:rsidR="00233A01" w:rsidRPr="00292D6B" w:rsidRDefault="006E7489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35" w:type="dxa"/>
          </w:tcPr>
          <w:p w:rsidR="00233A01" w:rsidRPr="00292D6B" w:rsidRDefault="006E7489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35" w:type="dxa"/>
          </w:tcPr>
          <w:p w:rsidR="00233A01" w:rsidRPr="00292D6B" w:rsidRDefault="006E7489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35" w:type="dxa"/>
          </w:tcPr>
          <w:p w:rsidR="00233A01" w:rsidRPr="00292D6B" w:rsidRDefault="006E7489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01" w:rsidRPr="00292D6B" w:rsidTr="00233A01">
        <w:tc>
          <w:tcPr>
            <w:tcW w:w="1734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735" w:type="dxa"/>
          </w:tcPr>
          <w:p w:rsidR="00233A01" w:rsidRPr="00292D6B" w:rsidRDefault="002A2B1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35" w:type="dxa"/>
          </w:tcPr>
          <w:p w:rsidR="00233A01" w:rsidRPr="00292D6B" w:rsidRDefault="002A2B1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233A01" w:rsidRPr="00292D6B" w:rsidRDefault="002A2B1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233A01" w:rsidRPr="00292D6B" w:rsidRDefault="002A2B1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233A01" w:rsidRPr="00292D6B" w:rsidRDefault="002A2B1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35" w:type="dxa"/>
          </w:tcPr>
          <w:p w:rsidR="00233A01" w:rsidRPr="00292D6B" w:rsidRDefault="002A2B1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5" w:type="dxa"/>
          </w:tcPr>
          <w:p w:rsidR="00233A01" w:rsidRPr="00292D6B" w:rsidRDefault="002A2B1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01" w:rsidRPr="00292D6B" w:rsidTr="00233A01">
        <w:tc>
          <w:tcPr>
            <w:tcW w:w="1734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01" w:rsidRPr="00292D6B" w:rsidTr="00233A01">
        <w:tc>
          <w:tcPr>
            <w:tcW w:w="1734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01" w:rsidRPr="00292D6B" w:rsidTr="00233A01">
        <w:tc>
          <w:tcPr>
            <w:tcW w:w="1734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33A01" w:rsidRPr="00292D6B" w:rsidRDefault="00233A01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A01" w:rsidRPr="00292D6B" w:rsidRDefault="002A2B11" w:rsidP="00292D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 xml:space="preserve">Детальный анализ учителями </w:t>
      </w:r>
      <w:proofErr w:type="gramStart"/>
      <w:r w:rsidRPr="00292D6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92D6B">
        <w:rPr>
          <w:rFonts w:ascii="Times New Roman" w:hAnsi="Times New Roman" w:cs="Times New Roman"/>
          <w:sz w:val="24"/>
          <w:szCs w:val="24"/>
        </w:rPr>
        <w:t>редм</w:t>
      </w:r>
      <w:r w:rsidR="00292D6B">
        <w:rPr>
          <w:rFonts w:ascii="Times New Roman" w:hAnsi="Times New Roman" w:cs="Times New Roman"/>
          <w:sz w:val="24"/>
          <w:szCs w:val="24"/>
        </w:rPr>
        <w:t xml:space="preserve">етниками показал, что наиболее </w:t>
      </w:r>
      <w:r w:rsidRPr="00292D6B">
        <w:rPr>
          <w:rFonts w:ascii="Times New Roman" w:hAnsi="Times New Roman" w:cs="Times New Roman"/>
          <w:sz w:val="24"/>
          <w:szCs w:val="24"/>
        </w:rPr>
        <w:t>трудными задания в соответствии со спецификацией 2 задание ( 1 группа умений: общее понимание текста, ориентация в тексте); 3 задание (3 группа умений</w:t>
      </w:r>
      <w:r w:rsidR="006F68B2" w:rsidRPr="00292D6B">
        <w:rPr>
          <w:rFonts w:ascii="Times New Roman" w:hAnsi="Times New Roman" w:cs="Times New Roman"/>
          <w:sz w:val="24"/>
          <w:szCs w:val="24"/>
        </w:rPr>
        <w:t xml:space="preserve"> </w:t>
      </w:r>
      <w:r w:rsidRPr="00292D6B">
        <w:rPr>
          <w:rFonts w:ascii="Times New Roman" w:hAnsi="Times New Roman" w:cs="Times New Roman"/>
          <w:sz w:val="24"/>
          <w:szCs w:val="24"/>
        </w:rPr>
        <w:t>6 использование  информации из текста для различных целей, осмысление и оценка содержания и формы текста); 5 задание ( 2 группа умений: глубокое и детальное понимание т</w:t>
      </w:r>
      <w:r w:rsidR="00292D6B">
        <w:rPr>
          <w:rFonts w:ascii="Times New Roman" w:hAnsi="Times New Roman" w:cs="Times New Roman"/>
          <w:sz w:val="24"/>
          <w:szCs w:val="24"/>
        </w:rPr>
        <w:t xml:space="preserve">екста). В целом </w:t>
      </w:r>
      <w:r w:rsidRPr="00292D6B">
        <w:rPr>
          <w:rFonts w:ascii="Times New Roman" w:hAnsi="Times New Roman" w:cs="Times New Roman"/>
          <w:sz w:val="24"/>
          <w:szCs w:val="24"/>
        </w:rPr>
        <w:t>все 3 группы умений сформированы на низком уровне.</w:t>
      </w:r>
      <w:r w:rsidR="00E8067A" w:rsidRPr="00292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2AC" w:rsidRPr="00292D6B" w:rsidRDefault="002C12AC" w:rsidP="00292D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>Курсовая подготовка педагогов по функциональной грамотности.</w:t>
      </w:r>
    </w:p>
    <w:tbl>
      <w:tblPr>
        <w:tblStyle w:val="a4"/>
        <w:tblW w:w="0" w:type="auto"/>
        <w:tblInd w:w="720" w:type="dxa"/>
        <w:tblLook w:val="04A0"/>
      </w:tblPr>
      <w:tblGrid>
        <w:gridCol w:w="4211"/>
        <w:gridCol w:w="3408"/>
        <w:gridCol w:w="3771"/>
        <w:gridCol w:w="3504"/>
      </w:tblGrid>
      <w:tr w:rsidR="002C12AC" w:rsidRPr="00292D6B" w:rsidTr="002C12AC">
        <w:tc>
          <w:tcPr>
            <w:tcW w:w="4211" w:type="dxa"/>
          </w:tcPr>
          <w:p w:rsidR="002C12AC" w:rsidRPr="00292D6B" w:rsidRDefault="002C12AC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408" w:type="dxa"/>
          </w:tcPr>
          <w:p w:rsidR="002C12AC" w:rsidRPr="00292D6B" w:rsidRDefault="002C12AC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71" w:type="dxa"/>
          </w:tcPr>
          <w:p w:rsidR="002C12AC" w:rsidRPr="00292D6B" w:rsidRDefault="002C12AC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3504" w:type="dxa"/>
          </w:tcPr>
          <w:p w:rsidR="002C12AC" w:rsidRPr="00292D6B" w:rsidRDefault="002C12AC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C12AC" w:rsidRPr="00292D6B" w:rsidTr="002C12AC">
        <w:tc>
          <w:tcPr>
            <w:tcW w:w="4211" w:type="dxa"/>
          </w:tcPr>
          <w:p w:rsidR="002C12AC" w:rsidRPr="00292D6B" w:rsidRDefault="002C12AC" w:rsidP="00292D6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Денисова Н.Е</w:t>
            </w:r>
          </w:p>
        </w:tc>
        <w:tc>
          <w:tcPr>
            <w:tcW w:w="3408" w:type="dxa"/>
          </w:tcPr>
          <w:p w:rsidR="002C12AC" w:rsidRPr="00292D6B" w:rsidRDefault="002C12AC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771" w:type="dxa"/>
          </w:tcPr>
          <w:p w:rsidR="002C12AC" w:rsidRPr="00292D6B" w:rsidRDefault="002A194E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4" w:type="dxa"/>
          </w:tcPr>
          <w:p w:rsidR="002C12AC" w:rsidRPr="00292D6B" w:rsidRDefault="002A194E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2AC" w:rsidRPr="00292D6B" w:rsidTr="002C12AC">
        <w:tc>
          <w:tcPr>
            <w:tcW w:w="4211" w:type="dxa"/>
          </w:tcPr>
          <w:p w:rsidR="002C12AC" w:rsidRPr="00292D6B" w:rsidRDefault="002C12AC" w:rsidP="00292D6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Лалетина О.</w:t>
            </w:r>
            <w:proofErr w:type="gramStart"/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8" w:type="dxa"/>
          </w:tcPr>
          <w:p w:rsidR="002C12AC" w:rsidRPr="00292D6B" w:rsidRDefault="002C12AC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771" w:type="dxa"/>
          </w:tcPr>
          <w:p w:rsidR="002C12AC" w:rsidRPr="00292D6B" w:rsidRDefault="002A194E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504" w:type="dxa"/>
          </w:tcPr>
          <w:p w:rsidR="002C12AC" w:rsidRPr="00292D6B" w:rsidRDefault="002A194E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2AC" w:rsidRPr="00292D6B" w:rsidTr="002C12AC">
        <w:tc>
          <w:tcPr>
            <w:tcW w:w="4211" w:type="dxa"/>
          </w:tcPr>
          <w:p w:rsidR="002C12AC" w:rsidRPr="00292D6B" w:rsidRDefault="002C12AC" w:rsidP="00292D6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Черкасова Т.А</w:t>
            </w:r>
          </w:p>
        </w:tc>
        <w:tc>
          <w:tcPr>
            <w:tcW w:w="3408" w:type="dxa"/>
          </w:tcPr>
          <w:p w:rsidR="002C12AC" w:rsidRPr="00292D6B" w:rsidRDefault="002C12AC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771" w:type="dxa"/>
          </w:tcPr>
          <w:p w:rsidR="002C12AC" w:rsidRPr="00292D6B" w:rsidRDefault="002C12AC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292D6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Естественно-научная</w:t>
            </w:r>
            <w:proofErr w:type="spellEnd"/>
            <w:r w:rsidRPr="00292D6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Pr="00292D6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lastRenderedPageBreak/>
              <w:t xml:space="preserve">грамотность: </w:t>
            </w:r>
            <w:proofErr w:type="spellStart"/>
            <w:r w:rsidRPr="00292D6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содержание</w:t>
            </w:r>
            <w:proofErr w:type="gramStart"/>
            <w:r w:rsidRPr="00292D6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292D6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труктура</w:t>
            </w:r>
            <w:proofErr w:type="spellEnd"/>
            <w:r w:rsidRPr="00292D6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 оценивание. Модуль 1.</w:t>
            </w:r>
          </w:p>
        </w:tc>
        <w:tc>
          <w:tcPr>
            <w:tcW w:w="3504" w:type="dxa"/>
          </w:tcPr>
          <w:p w:rsidR="002C12AC" w:rsidRPr="00292D6B" w:rsidRDefault="002A194E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2023г</w:t>
            </w:r>
          </w:p>
        </w:tc>
      </w:tr>
      <w:tr w:rsidR="002C12AC" w:rsidRPr="00292D6B" w:rsidTr="002C12AC">
        <w:tc>
          <w:tcPr>
            <w:tcW w:w="4211" w:type="dxa"/>
          </w:tcPr>
          <w:p w:rsidR="002C12AC" w:rsidRPr="00292D6B" w:rsidRDefault="002C12AC" w:rsidP="00292D6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Зверкова  Н.М</w:t>
            </w:r>
          </w:p>
        </w:tc>
        <w:tc>
          <w:tcPr>
            <w:tcW w:w="3408" w:type="dxa"/>
          </w:tcPr>
          <w:p w:rsidR="002C12AC" w:rsidRPr="00292D6B" w:rsidRDefault="002C12AC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771" w:type="dxa"/>
          </w:tcPr>
          <w:p w:rsidR="002C12AC" w:rsidRPr="00292D6B" w:rsidRDefault="002A194E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4" w:type="dxa"/>
          </w:tcPr>
          <w:p w:rsidR="002C12AC" w:rsidRPr="00292D6B" w:rsidRDefault="002A194E" w:rsidP="00292D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12AC" w:rsidRPr="00292D6B" w:rsidRDefault="002A194E" w:rsidP="00292D6B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>Из 4-х педагогов преподающих в данном классе курсы пройдены у одного человека.</w:t>
      </w:r>
      <w:r w:rsidR="00E8067A" w:rsidRPr="00292D6B">
        <w:rPr>
          <w:rFonts w:ascii="Times New Roman" w:hAnsi="Times New Roman" w:cs="Times New Roman"/>
          <w:sz w:val="24"/>
          <w:szCs w:val="24"/>
        </w:rPr>
        <w:t xml:space="preserve"> </w:t>
      </w:r>
      <w:r w:rsidR="00292D6B">
        <w:rPr>
          <w:rFonts w:ascii="Times New Roman" w:hAnsi="Times New Roman" w:cs="Times New Roman"/>
          <w:sz w:val="24"/>
          <w:szCs w:val="24"/>
        </w:rPr>
        <w:t xml:space="preserve">Данный педагог </w:t>
      </w:r>
      <w:r w:rsidR="006E7489" w:rsidRPr="00292D6B">
        <w:rPr>
          <w:rFonts w:ascii="Times New Roman" w:hAnsi="Times New Roman" w:cs="Times New Roman"/>
          <w:sz w:val="24"/>
          <w:szCs w:val="24"/>
        </w:rPr>
        <w:t>показал наиболее высокие  результаты. По математике нет заданий</w:t>
      </w:r>
      <w:proofErr w:type="gramStart"/>
      <w:r w:rsidR="006E7489" w:rsidRPr="00292D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E7489" w:rsidRPr="00292D6B">
        <w:rPr>
          <w:rFonts w:ascii="Times New Roman" w:hAnsi="Times New Roman" w:cs="Times New Roman"/>
          <w:sz w:val="24"/>
          <w:szCs w:val="24"/>
        </w:rPr>
        <w:t xml:space="preserve"> по которым обучающиеся набрали 0 баллов. </w:t>
      </w:r>
      <w:r w:rsidR="00512902" w:rsidRPr="00292D6B">
        <w:rPr>
          <w:rFonts w:ascii="Times New Roman" w:hAnsi="Times New Roman" w:cs="Times New Roman"/>
          <w:sz w:val="24"/>
          <w:szCs w:val="24"/>
        </w:rPr>
        <w:t xml:space="preserve"> Дети  предметную область математика  выполнили от 25% до 100%.</w:t>
      </w:r>
      <w:r w:rsidR="00512902" w:rsidRPr="00292D6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12902" w:rsidRPr="00292D6B">
        <w:rPr>
          <w:rFonts w:ascii="Times New Roman" w:hAnsi="Times New Roman" w:cs="Times New Roman"/>
          <w:sz w:val="24"/>
          <w:szCs w:val="24"/>
        </w:rPr>
        <w:t>Педагог  при организации деятельности на уроке применяет техники ЗСО, ЗСИ, разработана программа  индивидуальной работы со слабоуспевающими детьми. Возможно, данные технологии позволяют достигать более высоких результатов.</w:t>
      </w:r>
      <w:r w:rsidR="00512902" w:rsidRPr="00292D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12902" w:rsidRPr="00292D6B" w:rsidRDefault="00512902" w:rsidP="00292D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0B" w:rsidRPr="00292D6B" w:rsidRDefault="00F9460B" w:rsidP="00292D6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9A46F5" w:rsidRPr="00292D6B" w:rsidRDefault="002A194E" w:rsidP="00292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>Выводы.</w:t>
      </w:r>
    </w:p>
    <w:p w:rsidR="002A194E" w:rsidRPr="00292D6B" w:rsidRDefault="002A194E" w:rsidP="00292D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 xml:space="preserve">Анализ результатов КДР 6 показал низкий уровень </w:t>
      </w:r>
      <w:proofErr w:type="spellStart"/>
      <w:r w:rsidRPr="00292D6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92D6B">
        <w:rPr>
          <w:rFonts w:ascii="Times New Roman" w:hAnsi="Times New Roman" w:cs="Times New Roman"/>
          <w:sz w:val="24"/>
          <w:szCs w:val="24"/>
        </w:rPr>
        <w:t xml:space="preserve">  всех 3-х групп умений читательской грамотности. Такие результаты ожидаемы, так как 50% </w:t>
      </w:r>
      <w:r w:rsidR="00B70976" w:rsidRPr="00292D6B">
        <w:rPr>
          <w:rFonts w:ascii="Times New Roman" w:hAnsi="Times New Roman" w:cs="Times New Roman"/>
          <w:sz w:val="24"/>
          <w:szCs w:val="24"/>
        </w:rPr>
        <w:t>обучающиеся входят в группу детей с трудностями в обучении, и имели статус ОВЗ (ЗПР вариант 7.1) в начальной шк</w:t>
      </w:r>
      <w:r w:rsidR="00292D6B">
        <w:rPr>
          <w:rFonts w:ascii="Times New Roman" w:hAnsi="Times New Roman" w:cs="Times New Roman"/>
          <w:sz w:val="24"/>
          <w:szCs w:val="24"/>
        </w:rPr>
        <w:t xml:space="preserve">оле. Кроме того, возможно, на </w:t>
      </w:r>
      <w:r w:rsidR="00B70976" w:rsidRPr="00292D6B">
        <w:rPr>
          <w:rFonts w:ascii="Times New Roman" w:hAnsi="Times New Roman" w:cs="Times New Roman"/>
          <w:sz w:val="24"/>
          <w:szCs w:val="24"/>
        </w:rPr>
        <w:t>такой результат повлияло отс</w:t>
      </w:r>
      <w:r w:rsidR="00292D6B">
        <w:rPr>
          <w:rFonts w:ascii="Times New Roman" w:hAnsi="Times New Roman" w:cs="Times New Roman"/>
          <w:sz w:val="24"/>
          <w:szCs w:val="24"/>
        </w:rPr>
        <w:t xml:space="preserve">утствие курсовой подготовка по </w:t>
      </w:r>
      <w:r w:rsidR="00B70976" w:rsidRPr="00292D6B">
        <w:rPr>
          <w:rFonts w:ascii="Times New Roman" w:hAnsi="Times New Roman" w:cs="Times New Roman"/>
          <w:sz w:val="24"/>
          <w:szCs w:val="24"/>
        </w:rPr>
        <w:t>функционал</w:t>
      </w:r>
      <w:r w:rsidR="00292D6B">
        <w:rPr>
          <w:rFonts w:ascii="Times New Roman" w:hAnsi="Times New Roman" w:cs="Times New Roman"/>
          <w:sz w:val="24"/>
          <w:szCs w:val="24"/>
        </w:rPr>
        <w:t xml:space="preserve">ьной грамотности </w:t>
      </w:r>
      <w:r w:rsidR="00E8067A" w:rsidRPr="00292D6B">
        <w:rPr>
          <w:rFonts w:ascii="Times New Roman" w:hAnsi="Times New Roman" w:cs="Times New Roman"/>
          <w:sz w:val="24"/>
          <w:szCs w:val="24"/>
        </w:rPr>
        <w:t>у педагогов (</w:t>
      </w:r>
      <w:r w:rsidR="00B70976" w:rsidRPr="00292D6B">
        <w:rPr>
          <w:rFonts w:ascii="Times New Roman" w:hAnsi="Times New Roman" w:cs="Times New Roman"/>
          <w:sz w:val="24"/>
          <w:szCs w:val="24"/>
        </w:rPr>
        <w:t xml:space="preserve">всего 1 педагог имеет курсы). Так же, одной из возможных причин может быть преподавание </w:t>
      </w:r>
      <w:r w:rsidR="00512902" w:rsidRPr="00292D6B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="00E8067A" w:rsidRPr="00292D6B">
        <w:rPr>
          <w:rFonts w:ascii="Times New Roman" w:hAnsi="Times New Roman" w:cs="Times New Roman"/>
          <w:sz w:val="24"/>
          <w:szCs w:val="24"/>
        </w:rPr>
        <w:t xml:space="preserve"> </w:t>
      </w:r>
      <w:r w:rsidR="00292D6B">
        <w:rPr>
          <w:rFonts w:ascii="Times New Roman" w:hAnsi="Times New Roman" w:cs="Times New Roman"/>
          <w:sz w:val="24"/>
          <w:szCs w:val="24"/>
        </w:rPr>
        <w:t>молодым педагогом, без</w:t>
      </w:r>
      <w:r w:rsidR="00B70976" w:rsidRPr="00292D6B">
        <w:rPr>
          <w:rFonts w:ascii="Times New Roman" w:hAnsi="Times New Roman" w:cs="Times New Roman"/>
          <w:sz w:val="24"/>
          <w:szCs w:val="24"/>
        </w:rPr>
        <w:t xml:space="preserve"> профильного образования (биология в 5 классе преподавалась молодым педагогом, в настоящее время </w:t>
      </w:r>
      <w:proofErr w:type="gramStart"/>
      <w:r w:rsidR="00B70976" w:rsidRPr="00292D6B">
        <w:rPr>
          <w:rFonts w:ascii="Times New Roman" w:hAnsi="Times New Roman" w:cs="Times New Roman"/>
          <w:sz w:val="24"/>
          <w:szCs w:val="24"/>
        </w:rPr>
        <w:t>уволен</w:t>
      </w:r>
      <w:proofErr w:type="gramEnd"/>
      <w:r w:rsidR="00B70976" w:rsidRPr="00292D6B">
        <w:rPr>
          <w:rFonts w:ascii="Times New Roman" w:hAnsi="Times New Roman" w:cs="Times New Roman"/>
          <w:sz w:val="24"/>
          <w:szCs w:val="24"/>
        </w:rPr>
        <w:t>.) Так же, предположительно, на низкий результат повлияло  не умение самих педагогов работать с приемами формирования читательской грамотности.</w:t>
      </w:r>
    </w:p>
    <w:p w:rsidR="00512902" w:rsidRPr="00292D6B" w:rsidRDefault="00512902" w:rsidP="00292D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D6B">
        <w:rPr>
          <w:rFonts w:ascii="Times New Roman" w:hAnsi="Times New Roman" w:cs="Times New Roman"/>
          <w:sz w:val="24"/>
          <w:szCs w:val="24"/>
        </w:rPr>
        <w:t>В предметной области «математика»</w:t>
      </w:r>
      <w:r w:rsidR="00292D6B">
        <w:rPr>
          <w:rFonts w:ascii="Times New Roman" w:hAnsi="Times New Roman" w:cs="Times New Roman"/>
          <w:sz w:val="24"/>
          <w:szCs w:val="24"/>
        </w:rPr>
        <w:t xml:space="preserve"> наиболее </w:t>
      </w:r>
      <w:r w:rsidRPr="00292D6B">
        <w:rPr>
          <w:rFonts w:ascii="Times New Roman" w:hAnsi="Times New Roman" w:cs="Times New Roman"/>
          <w:sz w:val="24"/>
          <w:szCs w:val="24"/>
        </w:rPr>
        <w:t>«западающими» задания № 5 «25%) выполнения.</w:t>
      </w:r>
      <w:proofErr w:type="gramEnd"/>
      <w:r w:rsidRPr="00292D6B">
        <w:rPr>
          <w:rFonts w:ascii="Times New Roman" w:hAnsi="Times New Roman" w:cs="Times New Roman"/>
          <w:sz w:val="24"/>
          <w:szCs w:val="24"/>
        </w:rPr>
        <w:t xml:space="preserve"> В предметной области «Русский язык» наиболее «западающими» задания № 2,3,4,7 (по 0</w:t>
      </w:r>
      <w:r w:rsidR="00292D6B" w:rsidRPr="00292D6B">
        <w:rPr>
          <w:rFonts w:ascii="Times New Roman" w:hAnsi="Times New Roman" w:cs="Times New Roman"/>
          <w:sz w:val="24"/>
          <w:szCs w:val="24"/>
        </w:rPr>
        <w:t xml:space="preserve"> </w:t>
      </w:r>
      <w:r w:rsidRPr="00292D6B">
        <w:rPr>
          <w:rFonts w:ascii="Times New Roman" w:hAnsi="Times New Roman" w:cs="Times New Roman"/>
          <w:sz w:val="24"/>
          <w:szCs w:val="24"/>
        </w:rPr>
        <w:t>б</w:t>
      </w:r>
      <w:r w:rsidR="00292D6B" w:rsidRPr="00292D6B">
        <w:rPr>
          <w:rFonts w:ascii="Times New Roman" w:hAnsi="Times New Roman" w:cs="Times New Roman"/>
          <w:sz w:val="24"/>
          <w:szCs w:val="24"/>
        </w:rPr>
        <w:t>аллов). В</w:t>
      </w:r>
      <w:r w:rsidRPr="00292D6B">
        <w:rPr>
          <w:rFonts w:ascii="Times New Roman" w:hAnsi="Times New Roman" w:cs="Times New Roman"/>
          <w:sz w:val="24"/>
          <w:szCs w:val="24"/>
        </w:rPr>
        <w:t xml:space="preserve"> предметной области «история»</w:t>
      </w:r>
      <w:r w:rsidR="00292D6B" w:rsidRPr="00292D6B">
        <w:rPr>
          <w:rFonts w:ascii="Times New Roman" w:hAnsi="Times New Roman" w:cs="Times New Roman"/>
          <w:sz w:val="24"/>
          <w:szCs w:val="24"/>
        </w:rPr>
        <w:t xml:space="preserve">  наиболее «</w:t>
      </w:r>
      <w:r w:rsidRPr="00292D6B">
        <w:rPr>
          <w:rFonts w:ascii="Times New Roman" w:hAnsi="Times New Roman" w:cs="Times New Roman"/>
          <w:sz w:val="24"/>
          <w:szCs w:val="24"/>
        </w:rPr>
        <w:t xml:space="preserve">западающими» задания № 3,5,6 </w:t>
      </w:r>
      <w:proofErr w:type="gramStart"/>
      <w:r w:rsidRPr="00292D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2D6B">
        <w:rPr>
          <w:rFonts w:ascii="Times New Roman" w:hAnsi="Times New Roman" w:cs="Times New Roman"/>
          <w:sz w:val="24"/>
          <w:szCs w:val="24"/>
        </w:rPr>
        <w:t xml:space="preserve">от 0 до 25%). В предметной области «естествознание» наиболее западающие  задания  № 2,3.4,5,6 </w:t>
      </w:r>
      <w:proofErr w:type="gramStart"/>
      <w:r w:rsidRPr="00292D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2D6B">
        <w:rPr>
          <w:rFonts w:ascii="Times New Roman" w:hAnsi="Times New Roman" w:cs="Times New Roman"/>
          <w:sz w:val="24"/>
          <w:szCs w:val="24"/>
        </w:rPr>
        <w:t>от 0 до 25% выпол</w:t>
      </w:r>
      <w:r w:rsidR="00292D6B" w:rsidRPr="00292D6B">
        <w:rPr>
          <w:rFonts w:ascii="Times New Roman" w:hAnsi="Times New Roman" w:cs="Times New Roman"/>
          <w:sz w:val="24"/>
          <w:szCs w:val="24"/>
        </w:rPr>
        <w:t>н</w:t>
      </w:r>
      <w:r w:rsidRPr="00292D6B">
        <w:rPr>
          <w:rFonts w:ascii="Times New Roman" w:hAnsi="Times New Roman" w:cs="Times New Roman"/>
          <w:sz w:val="24"/>
          <w:szCs w:val="24"/>
        </w:rPr>
        <w:t>ения). По все</w:t>
      </w:r>
      <w:r w:rsidR="00292D6B">
        <w:rPr>
          <w:rFonts w:ascii="Times New Roman" w:hAnsi="Times New Roman" w:cs="Times New Roman"/>
          <w:sz w:val="24"/>
          <w:szCs w:val="24"/>
        </w:rPr>
        <w:t xml:space="preserve">м </w:t>
      </w:r>
      <w:r w:rsidRPr="00292D6B">
        <w:rPr>
          <w:rFonts w:ascii="Times New Roman" w:hAnsi="Times New Roman" w:cs="Times New Roman"/>
          <w:sz w:val="24"/>
          <w:szCs w:val="24"/>
        </w:rPr>
        <w:t>предметным областям</w:t>
      </w:r>
      <w:r w:rsidR="00292D6B" w:rsidRPr="00292D6B">
        <w:rPr>
          <w:rFonts w:ascii="Times New Roman" w:hAnsi="Times New Roman" w:cs="Times New Roman"/>
          <w:sz w:val="24"/>
          <w:szCs w:val="24"/>
        </w:rPr>
        <w:t xml:space="preserve">  «западающими»  оказались задания № 2,3,5,  что говорит  о  не владении педагогами методами формирования  умений читательской грамотности.</w:t>
      </w:r>
    </w:p>
    <w:p w:rsidR="00B70976" w:rsidRPr="00292D6B" w:rsidRDefault="00512902" w:rsidP="00292D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 xml:space="preserve"> </w:t>
      </w:r>
      <w:r w:rsidR="00B70976" w:rsidRPr="00292D6B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B70976" w:rsidRPr="00292D6B" w:rsidRDefault="00B70976" w:rsidP="00292D6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>Учителям- предметникам:</w:t>
      </w:r>
    </w:p>
    <w:p w:rsidR="009A33AF" w:rsidRPr="00292D6B" w:rsidRDefault="00292D6B" w:rsidP="00292D6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0976" w:rsidRPr="00292D6B">
        <w:rPr>
          <w:rFonts w:ascii="Times New Roman" w:hAnsi="Times New Roman" w:cs="Times New Roman"/>
          <w:sz w:val="24"/>
          <w:szCs w:val="24"/>
        </w:rPr>
        <w:t>провести анализ    образовательных  технологий, методов, направленных на формирование умений читательской грамотности, п</w:t>
      </w:r>
      <w:r w:rsidRPr="00292D6B">
        <w:rPr>
          <w:rFonts w:ascii="Times New Roman" w:hAnsi="Times New Roman" w:cs="Times New Roman"/>
          <w:sz w:val="24"/>
          <w:szCs w:val="24"/>
        </w:rPr>
        <w:t>ересмотреть и проанализировать</w:t>
      </w:r>
      <w:r w:rsidR="00B70976" w:rsidRPr="00292D6B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 на предмет применения способов формирующих</w:t>
      </w:r>
      <w:r w:rsidRPr="00292D6B">
        <w:rPr>
          <w:rFonts w:ascii="Times New Roman" w:hAnsi="Times New Roman" w:cs="Times New Roman"/>
          <w:sz w:val="24"/>
          <w:szCs w:val="24"/>
        </w:rPr>
        <w:t xml:space="preserve">   функциональную грамотность. </w:t>
      </w:r>
      <w:r w:rsidR="00B70976" w:rsidRPr="00292D6B">
        <w:rPr>
          <w:rFonts w:ascii="Times New Roman" w:hAnsi="Times New Roman" w:cs="Times New Roman"/>
          <w:sz w:val="24"/>
          <w:szCs w:val="24"/>
        </w:rPr>
        <w:t>На основе детального анализа и  вычленения пробелов каждого обучающегося  включить в  «Карты достижений» при проведении технологии «</w:t>
      </w:r>
      <w:proofErr w:type="spellStart"/>
      <w:r w:rsidR="00B70976" w:rsidRPr="00292D6B">
        <w:rPr>
          <w:rFonts w:ascii="Times New Roman" w:hAnsi="Times New Roman" w:cs="Times New Roman"/>
          <w:sz w:val="24"/>
          <w:szCs w:val="24"/>
        </w:rPr>
        <w:t>потфолио-процесса</w:t>
      </w:r>
      <w:proofErr w:type="spellEnd"/>
      <w:r w:rsidR="00B70976" w:rsidRPr="00292D6B">
        <w:rPr>
          <w:rFonts w:ascii="Times New Roman" w:hAnsi="Times New Roman" w:cs="Times New Roman"/>
          <w:sz w:val="24"/>
          <w:szCs w:val="24"/>
        </w:rPr>
        <w:t>» способы</w:t>
      </w:r>
      <w:r w:rsidR="007A68A8" w:rsidRPr="00292D6B">
        <w:rPr>
          <w:rFonts w:ascii="Times New Roman" w:hAnsi="Times New Roman" w:cs="Times New Roman"/>
          <w:sz w:val="24"/>
          <w:szCs w:val="24"/>
        </w:rPr>
        <w:t>,</w:t>
      </w:r>
      <w:r w:rsidR="00B70976" w:rsidRPr="00292D6B">
        <w:rPr>
          <w:rFonts w:ascii="Times New Roman" w:hAnsi="Times New Roman" w:cs="Times New Roman"/>
          <w:sz w:val="24"/>
          <w:szCs w:val="24"/>
        </w:rPr>
        <w:t xml:space="preserve"> формирующие функциональ</w:t>
      </w:r>
      <w:r w:rsidR="009A33AF" w:rsidRPr="00292D6B">
        <w:rPr>
          <w:rFonts w:ascii="Times New Roman" w:hAnsi="Times New Roman" w:cs="Times New Roman"/>
          <w:sz w:val="24"/>
          <w:szCs w:val="24"/>
        </w:rPr>
        <w:t xml:space="preserve">ную грамотность. При  проведении курса ВД «Школа погружения «прорыв», использовать задания «Банка </w:t>
      </w:r>
      <w:r w:rsidRPr="00292D6B">
        <w:rPr>
          <w:rFonts w:ascii="Times New Roman" w:hAnsi="Times New Roman" w:cs="Times New Roman"/>
          <w:sz w:val="24"/>
          <w:szCs w:val="24"/>
        </w:rPr>
        <w:t>заданий»  с сайта «И</w:t>
      </w:r>
      <w:r w:rsidR="009A33AF" w:rsidRPr="00292D6B">
        <w:rPr>
          <w:rFonts w:ascii="Times New Roman" w:hAnsi="Times New Roman" w:cs="Times New Roman"/>
          <w:sz w:val="24"/>
          <w:szCs w:val="24"/>
        </w:rPr>
        <w:t>нститута стратегии и развития образования</w:t>
      </w:r>
      <w:r w:rsidRPr="00292D6B">
        <w:rPr>
          <w:rFonts w:ascii="Times New Roman" w:hAnsi="Times New Roman" w:cs="Times New Roman"/>
          <w:sz w:val="24"/>
          <w:szCs w:val="24"/>
        </w:rPr>
        <w:t>»</w:t>
      </w:r>
      <w:r w:rsidR="009A33AF" w:rsidRPr="00292D6B">
        <w:rPr>
          <w:rFonts w:ascii="Times New Roman" w:hAnsi="Times New Roman" w:cs="Times New Roman"/>
          <w:sz w:val="24"/>
          <w:szCs w:val="24"/>
        </w:rPr>
        <w:t>.</w:t>
      </w:r>
    </w:p>
    <w:p w:rsidR="009A33AF" w:rsidRPr="00292D6B" w:rsidRDefault="009A33AF" w:rsidP="00292D6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>2. Заместителю директора по УВР:</w:t>
      </w:r>
    </w:p>
    <w:p w:rsidR="00B70976" w:rsidRPr="00292D6B" w:rsidRDefault="009A33AF" w:rsidP="00292D6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 xml:space="preserve">- на основе анализа курсовой подготовки включить в ИОМ </w:t>
      </w:r>
      <w:r w:rsidR="00B70976" w:rsidRPr="00292D6B">
        <w:rPr>
          <w:rFonts w:ascii="Times New Roman" w:hAnsi="Times New Roman" w:cs="Times New Roman"/>
          <w:sz w:val="24"/>
          <w:szCs w:val="24"/>
        </w:rPr>
        <w:t xml:space="preserve"> </w:t>
      </w:r>
      <w:r w:rsidRPr="00292D6B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по функциональной грамотности;</w:t>
      </w:r>
    </w:p>
    <w:p w:rsidR="00FB123D" w:rsidRDefault="009A33AF" w:rsidP="00292D6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2D6B">
        <w:rPr>
          <w:rFonts w:ascii="Times New Roman" w:hAnsi="Times New Roman" w:cs="Times New Roman"/>
          <w:sz w:val="24"/>
          <w:szCs w:val="24"/>
        </w:rPr>
        <w:t>- провести школьный семинар с педагогами  по</w:t>
      </w:r>
      <w:r w:rsidR="00292D6B">
        <w:rPr>
          <w:rFonts w:ascii="Times New Roman" w:hAnsi="Times New Roman" w:cs="Times New Roman"/>
          <w:sz w:val="24"/>
          <w:szCs w:val="24"/>
        </w:rPr>
        <w:t xml:space="preserve"> результатам КДР</w:t>
      </w:r>
      <w:proofErr w:type="gramStart"/>
      <w:r w:rsidR="00292D6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292D6B">
        <w:rPr>
          <w:rFonts w:ascii="Times New Roman" w:hAnsi="Times New Roman" w:cs="Times New Roman"/>
          <w:sz w:val="24"/>
          <w:szCs w:val="24"/>
        </w:rPr>
        <w:t xml:space="preserve">, </w:t>
      </w:r>
      <w:r w:rsidRPr="00292D6B">
        <w:rPr>
          <w:rFonts w:ascii="Times New Roman" w:hAnsi="Times New Roman" w:cs="Times New Roman"/>
          <w:sz w:val="24"/>
          <w:szCs w:val="24"/>
        </w:rPr>
        <w:t>с целью отработать умение использовать спецификации, кодификаторы при  организации урочной и внеурочной деятельности.</w:t>
      </w:r>
    </w:p>
    <w:p w:rsidR="00292D6B" w:rsidRPr="00292D6B" w:rsidRDefault="00292D6B" w:rsidP="00292D6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О.Ю.Харламова.</w:t>
      </w:r>
    </w:p>
    <w:sectPr w:rsidR="00292D6B" w:rsidRPr="00292D6B" w:rsidSect="00363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9C7"/>
    <w:multiLevelType w:val="multilevel"/>
    <w:tmpl w:val="FDB80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43849C7"/>
    <w:multiLevelType w:val="hybridMultilevel"/>
    <w:tmpl w:val="6AFA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6CC3"/>
    <w:multiLevelType w:val="hybridMultilevel"/>
    <w:tmpl w:val="5866AD70"/>
    <w:lvl w:ilvl="0" w:tplc="A0824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D4205"/>
    <w:multiLevelType w:val="hybridMultilevel"/>
    <w:tmpl w:val="F49C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14322"/>
    <w:multiLevelType w:val="hybridMultilevel"/>
    <w:tmpl w:val="2E72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96C8E"/>
    <w:multiLevelType w:val="hybridMultilevel"/>
    <w:tmpl w:val="AB7A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40CA0"/>
    <w:multiLevelType w:val="hybridMultilevel"/>
    <w:tmpl w:val="58A8929C"/>
    <w:lvl w:ilvl="0" w:tplc="DFB4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88692B"/>
    <w:multiLevelType w:val="hybridMultilevel"/>
    <w:tmpl w:val="F074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D2440"/>
    <w:multiLevelType w:val="hybridMultilevel"/>
    <w:tmpl w:val="5D74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27C95"/>
    <w:multiLevelType w:val="hybridMultilevel"/>
    <w:tmpl w:val="9088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F5BAF"/>
    <w:multiLevelType w:val="hybridMultilevel"/>
    <w:tmpl w:val="AE6E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067FA"/>
    <w:multiLevelType w:val="multilevel"/>
    <w:tmpl w:val="4CDAD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7C883879"/>
    <w:multiLevelType w:val="multilevel"/>
    <w:tmpl w:val="FDB80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0E6"/>
    <w:rsid w:val="001020BE"/>
    <w:rsid w:val="00170522"/>
    <w:rsid w:val="00207F80"/>
    <w:rsid w:val="00233A01"/>
    <w:rsid w:val="0027382A"/>
    <w:rsid w:val="002920E9"/>
    <w:rsid w:val="00292D6B"/>
    <w:rsid w:val="002A194E"/>
    <w:rsid w:val="002A2B11"/>
    <w:rsid w:val="002C12AC"/>
    <w:rsid w:val="003630E6"/>
    <w:rsid w:val="003C7C5D"/>
    <w:rsid w:val="00434612"/>
    <w:rsid w:val="00472A8D"/>
    <w:rsid w:val="00493325"/>
    <w:rsid w:val="00512902"/>
    <w:rsid w:val="006E7489"/>
    <w:rsid w:val="006F68B2"/>
    <w:rsid w:val="007244F2"/>
    <w:rsid w:val="007701CF"/>
    <w:rsid w:val="007A68A8"/>
    <w:rsid w:val="007B57F6"/>
    <w:rsid w:val="007C0F3A"/>
    <w:rsid w:val="0085785A"/>
    <w:rsid w:val="008625B7"/>
    <w:rsid w:val="008C6802"/>
    <w:rsid w:val="00944D10"/>
    <w:rsid w:val="00996D0C"/>
    <w:rsid w:val="009A33AF"/>
    <w:rsid w:val="009A46F5"/>
    <w:rsid w:val="009F1CBF"/>
    <w:rsid w:val="00AD26E0"/>
    <w:rsid w:val="00B215E6"/>
    <w:rsid w:val="00B70976"/>
    <w:rsid w:val="00BD5DF7"/>
    <w:rsid w:val="00C451FA"/>
    <w:rsid w:val="00D40397"/>
    <w:rsid w:val="00E8067A"/>
    <w:rsid w:val="00EC451D"/>
    <w:rsid w:val="00F10EA0"/>
    <w:rsid w:val="00F2120C"/>
    <w:rsid w:val="00F615AB"/>
    <w:rsid w:val="00F9460B"/>
    <w:rsid w:val="00FB123D"/>
    <w:rsid w:val="00FC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0E6"/>
    <w:pPr>
      <w:ind w:left="720"/>
      <w:contextualSpacing/>
    </w:pPr>
  </w:style>
  <w:style w:type="table" w:styleId="a4">
    <w:name w:val="Table Grid"/>
    <w:basedOn w:val="a1"/>
    <w:uiPriority w:val="59"/>
    <w:rsid w:val="0036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2022-12-21T09:26:00Z</dcterms:created>
  <dcterms:modified xsi:type="dcterms:W3CDTF">2023-12-08T09:05:00Z</dcterms:modified>
</cp:coreProperties>
</file>