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04" w:rsidRPr="003A4896" w:rsidRDefault="007527A2">
      <w:pPr>
        <w:rPr>
          <w:rFonts w:ascii="Times New Roman" w:hAnsi="Times New Roman" w:cs="Times New Roman"/>
          <w:sz w:val="24"/>
          <w:szCs w:val="24"/>
        </w:rPr>
      </w:pPr>
      <w:r w:rsidRPr="007527A2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 xml:space="preserve">нотация к рабочей программе по </w:t>
      </w:r>
      <w:r w:rsidRPr="007527A2">
        <w:rPr>
          <w:rFonts w:ascii="Times New Roman" w:hAnsi="Times New Roman" w:cs="Times New Roman"/>
          <w:sz w:val="24"/>
          <w:szCs w:val="24"/>
        </w:rPr>
        <w:t xml:space="preserve"> </w:t>
      </w:r>
      <w:r w:rsidR="003A4896" w:rsidRPr="003A4896">
        <w:rPr>
          <w:rFonts w:ascii="Times New Roman" w:hAnsi="Times New Roman" w:cs="Times New Roman"/>
          <w:sz w:val="24"/>
          <w:szCs w:val="24"/>
        </w:rPr>
        <w:t>пре</w:t>
      </w:r>
      <w:r w:rsidR="003B486D">
        <w:rPr>
          <w:rFonts w:ascii="Times New Roman" w:hAnsi="Times New Roman" w:cs="Times New Roman"/>
          <w:sz w:val="24"/>
          <w:szCs w:val="24"/>
        </w:rPr>
        <w:t>дмету «Математика</w:t>
      </w:r>
      <w:r w:rsidR="003A4896" w:rsidRPr="003A4896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7527A2" w:rsidRPr="007527A2" w:rsidTr="007527A2">
        <w:tc>
          <w:tcPr>
            <w:tcW w:w="1809" w:type="dxa"/>
          </w:tcPr>
          <w:p w:rsidR="007527A2" w:rsidRPr="007527A2" w:rsidRDefault="0075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7A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62" w:type="dxa"/>
          </w:tcPr>
          <w:p w:rsidR="007527A2" w:rsidRPr="007527A2" w:rsidRDefault="003B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527A2" w:rsidRPr="007527A2" w:rsidRDefault="0075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7A2" w:rsidRPr="007527A2" w:rsidTr="007527A2">
        <w:tc>
          <w:tcPr>
            <w:tcW w:w="1809" w:type="dxa"/>
          </w:tcPr>
          <w:p w:rsidR="007527A2" w:rsidRPr="007527A2" w:rsidRDefault="0075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</w:tcPr>
          <w:p w:rsidR="007527A2" w:rsidRPr="007527A2" w:rsidRDefault="0075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27A2" w:rsidRPr="007527A2" w:rsidTr="007527A2">
        <w:tc>
          <w:tcPr>
            <w:tcW w:w="1809" w:type="dxa"/>
          </w:tcPr>
          <w:p w:rsidR="007527A2" w:rsidRPr="007527A2" w:rsidRDefault="0075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762" w:type="dxa"/>
          </w:tcPr>
          <w:p w:rsidR="007527A2" w:rsidRPr="007527A2" w:rsidRDefault="003B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527A2" w:rsidRPr="007527A2" w:rsidTr="007527A2">
        <w:tc>
          <w:tcPr>
            <w:tcW w:w="1809" w:type="dxa"/>
          </w:tcPr>
          <w:p w:rsidR="007527A2" w:rsidRPr="007527A2" w:rsidRDefault="0075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7762" w:type="dxa"/>
          </w:tcPr>
          <w:p w:rsidR="007527A2" w:rsidRPr="007527A2" w:rsidRDefault="003B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27A2" w:rsidRPr="007527A2" w:rsidTr="007527A2">
        <w:tc>
          <w:tcPr>
            <w:tcW w:w="1809" w:type="dxa"/>
          </w:tcPr>
          <w:p w:rsidR="007527A2" w:rsidRPr="007527A2" w:rsidRDefault="0075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762" w:type="dxa"/>
          </w:tcPr>
          <w:p w:rsidR="007527A2" w:rsidRPr="007527A2" w:rsidRDefault="0069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Драчёва Алла Викторовна</w:t>
            </w:r>
            <w:bookmarkStart w:id="0" w:name="_GoBack"/>
            <w:bookmarkEnd w:id="0"/>
          </w:p>
        </w:tc>
      </w:tr>
      <w:tr w:rsidR="007527A2" w:rsidRPr="007527A2" w:rsidTr="007527A2">
        <w:tc>
          <w:tcPr>
            <w:tcW w:w="1809" w:type="dxa"/>
          </w:tcPr>
          <w:p w:rsidR="007527A2" w:rsidRPr="007527A2" w:rsidRDefault="0075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762" w:type="dxa"/>
          </w:tcPr>
          <w:p w:rsidR="003B486D" w:rsidRPr="00E34044" w:rsidRDefault="003B486D" w:rsidP="003B486D">
            <w:pPr>
              <w:rPr>
                <w:rFonts w:ascii="Times New Roman" w:hAnsi="Times New Roman"/>
                <w:sz w:val="24"/>
                <w:szCs w:val="24"/>
              </w:rPr>
            </w:pPr>
            <w:r w:rsidRPr="00E34044">
              <w:rPr>
                <w:rFonts w:ascii="Times New Roman" w:hAnsi="Times New Roman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предмету «Математика» для 2 класса </w:t>
            </w:r>
            <w:r w:rsidRPr="00E34044">
              <w:rPr>
                <w:rFonts w:ascii="Times New Roman" w:hAnsi="Times New Roman"/>
                <w:sz w:val="24"/>
                <w:szCs w:val="24"/>
              </w:rPr>
              <w:t>составлена в соответствии:</w:t>
            </w:r>
          </w:p>
          <w:p w:rsidR="003B486D" w:rsidRPr="00E34044" w:rsidRDefault="003B486D" w:rsidP="003B486D">
            <w:pPr>
              <w:rPr>
                <w:rFonts w:ascii="Times New Roman" w:hAnsi="Times New Roman"/>
                <w:sz w:val="24"/>
                <w:szCs w:val="24"/>
              </w:rPr>
            </w:pPr>
            <w:r w:rsidRPr="00E34044">
              <w:rPr>
                <w:rFonts w:ascii="Times New Roman" w:hAnsi="Times New Roman"/>
                <w:sz w:val="24"/>
                <w:szCs w:val="24"/>
              </w:rPr>
              <w:t>- с требованиями Федерального государственного образовательного стандарт</w:t>
            </w:r>
            <w:r>
              <w:rPr>
                <w:rFonts w:ascii="Times New Roman" w:hAnsi="Times New Roman"/>
                <w:sz w:val="24"/>
                <w:szCs w:val="24"/>
              </w:rPr>
              <w:t>а начального общего образования</w:t>
            </w:r>
            <w:r w:rsidRPr="00E3404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B486D" w:rsidRPr="00E34044" w:rsidRDefault="003B486D" w:rsidP="003B4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044">
              <w:rPr>
                <w:rFonts w:ascii="Times New Roman" w:hAnsi="Times New Roman"/>
                <w:sz w:val="24"/>
                <w:szCs w:val="24"/>
              </w:rPr>
              <w:t>- на основе ООП НОО МБОУ   Анашенской СОШ №1;</w:t>
            </w:r>
          </w:p>
          <w:p w:rsidR="003B486D" w:rsidRPr="00E34044" w:rsidRDefault="003B486D" w:rsidP="003B4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0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 основе П</w:t>
            </w:r>
            <w:r w:rsidRPr="00E34044">
              <w:rPr>
                <w:rFonts w:ascii="Times New Roman" w:hAnsi="Times New Roman"/>
                <w:sz w:val="24"/>
                <w:szCs w:val="24"/>
              </w:rPr>
              <w:t>римерной пр</w:t>
            </w:r>
            <w:r>
              <w:rPr>
                <w:rFonts w:ascii="Times New Roman" w:hAnsi="Times New Roman"/>
                <w:sz w:val="24"/>
                <w:szCs w:val="24"/>
              </w:rPr>
              <w:t>ограммы начального общего образования</w:t>
            </w:r>
            <w:r w:rsidRPr="00E34044">
              <w:rPr>
                <w:rFonts w:ascii="Times New Roman" w:hAnsi="Times New Roman"/>
                <w:sz w:val="24"/>
                <w:szCs w:val="24"/>
              </w:rPr>
              <w:t xml:space="preserve"> – Москва, Просвещение 2010;</w:t>
            </w:r>
          </w:p>
          <w:p w:rsidR="007527A2" w:rsidRPr="003B486D" w:rsidRDefault="003B486D" w:rsidP="003B48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044">
              <w:rPr>
                <w:rFonts w:ascii="Times New Roman" w:hAnsi="Times New Roman"/>
                <w:sz w:val="24"/>
                <w:szCs w:val="24"/>
              </w:rPr>
              <w:t xml:space="preserve"> - на основе авторской программы </w:t>
            </w:r>
            <w:r w:rsidRPr="005F713A">
              <w:rPr>
                <w:rFonts w:ascii="Times New Roman" w:hAnsi="Times New Roman"/>
                <w:sz w:val="24"/>
                <w:szCs w:val="24"/>
              </w:rPr>
              <w:t>«Математика» И.И. Аргинской, С.Н. Кормишиной - Самара: Издательский дом «Фёдоров», 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527A2" w:rsidRPr="007527A2" w:rsidTr="007527A2">
        <w:tc>
          <w:tcPr>
            <w:tcW w:w="1809" w:type="dxa"/>
          </w:tcPr>
          <w:p w:rsidR="007527A2" w:rsidRPr="007527A2" w:rsidRDefault="0075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762" w:type="dxa"/>
          </w:tcPr>
          <w:p w:rsidR="00874273" w:rsidRPr="005318E3" w:rsidRDefault="003B486D" w:rsidP="005318E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86D">
              <w:rPr>
                <w:rFonts w:ascii="Times New Roman" w:hAnsi="Times New Roman"/>
                <w:bCs/>
                <w:sz w:val="24"/>
                <w:szCs w:val="24"/>
              </w:rPr>
              <w:t>Целью изучения курса математики во 2 классе является</w:t>
            </w:r>
            <w:r w:rsidRPr="005F71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713A">
              <w:rPr>
                <w:rFonts w:ascii="Times New Roman" w:hAnsi="Times New Roman"/>
                <w:sz w:val="24"/>
                <w:szCs w:val="24"/>
              </w:rPr>
              <w:t>формирование у младших школьников математических знаний на основе первоначальных представлений о математике, развитие образного и логического мышления и воображения, предметных умений и навыков, необходимых для успешного решения учебных и практических задач.</w:t>
            </w:r>
            <w:r w:rsidR="00502731">
              <w:rPr>
                <w:rFonts w:ascii="Times New Roman" w:hAnsi="Times New Roman"/>
                <w:sz w:val="24"/>
                <w:szCs w:val="24"/>
              </w:rPr>
              <w:t xml:space="preserve"> Структура и содержание учебного курса нацелены на приобретение первоначального опыта применения математических знаний</w:t>
            </w:r>
            <w:r w:rsidR="005318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27A2" w:rsidRPr="007527A2" w:rsidTr="007527A2">
        <w:tc>
          <w:tcPr>
            <w:tcW w:w="1809" w:type="dxa"/>
          </w:tcPr>
          <w:p w:rsidR="007527A2" w:rsidRPr="007527A2" w:rsidRDefault="0075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7762" w:type="dxa"/>
          </w:tcPr>
          <w:p w:rsidR="00502731" w:rsidRPr="005F713A" w:rsidRDefault="00502731" w:rsidP="0050273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13A">
              <w:rPr>
                <w:rFonts w:ascii="Times New Roman" w:hAnsi="Times New Roman"/>
                <w:sz w:val="24"/>
                <w:szCs w:val="24"/>
              </w:rPr>
              <w:t>Курс математики построен на интеграции нескольких линий: арифметики, алгебры, геометрии и истории математики. На уроках ученики раскрывают объективно существенные взаимосвязи, в основе которых лежит понятие числа.</w:t>
            </w:r>
          </w:p>
          <w:p w:rsidR="00502731" w:rsidRPr="005F713A" w:rsidRDefault="00502731" w:rsidP="0050273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13A">
              <w:rPr>
                <w:rFonts w:ascii="Times New Roman" w:hAnsi="Times New Roman"/>
                <w:sz w:val="24"/>
                <w:szCs w:val="24"/>
              </w:rPr>
              <w:t xml:space="preserve">В курсе математики </w:t>
            </w:r>
            <w:r w:rsidR="005318E3">
              <w:rPr>
                <w:rFonts w:ascii="Times New Roman" w:hAnsi="Times New Roman"/>
                <w:sz w:val="24"/>
                <w:szCs w:val="24"/>
              </w:rPr>
              <w:t xml:space="preserve">2 класса </w:t>
            </w:r>
            <w:r w:rsidRPr="005F713A">
              <w:rPr>
                <w:rFonts w:ascii="Times New Roman" w:hAnsi="Times New Roman"/>
                <w:sz w:val="24"/>
                <w:szCs w:val="24"/>
              </w:rPr>
              <w:t xml:space="preserve">изучаются </w:t>
            </w:r>
            <w:r w:rsidR="009E25C9">
              <w:rPr>
                <w:rFonts w:ascii="Times New Roman" w:hAnsi="Times New Roman"/>
                <w:sz w:val="24"/>
                <w:szCs w:val="24"/>
              </w:rPr>
              <w:t xml:space="preserve">Арифметические действия и их </w:t>
            </w:r>
            <w:r w:rsidRPr="005F713A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="009E25C9">
              <w:rPr>
                <w:rFonts w:ascii="Times New Roman" w:hAnsi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F713A">
              <w:rPr>
                <w:rFonts w:ascii="Times New Roman" w:hAnsi="Times New Roman"/>
                <w:sz w:val="24"/>
                <w:szCs w:val="24"/>
              </w:rPr>
              <w:t>переместительно</w:t>
            </w:r>
            <w:r>
              <w:rPr>
                <w:rFonts w:ascii="Times New Roman" w:hAnsi="Times New Roman"/>
                <w:sz w:val="24"/>
                <w:szCs w:val="24"/>
              </w:rPr>
              <w:t>е свойство сложения и умножения,</w:t>
            </w:r>
            <w:r w:rsidRPr="005F713A">
              <w:rPr>
                <w:rFonts w:ascii="Times New Roman" w:hAnsi="Times New Roman"/>
                <w:sz w:val="24"/>
                <w:szCs w:val="24"/>
              </w:rPr>
              <w:t xml:space="preserve"> сочетательно</w:t>
            </w:r>
            <w:r>
              <w:rPr>
                <w:rFonts w:ascii="Times New Roman" w:hAnsi="Times New Roman"/>
                <w:sz w:val="24"/>
                <w:szCs w:val="24"/>
              </w:rPr>
              <w:t>е свойство сложения и умножения.</w:t>
            </w:r>
            <w:r w:rsidR="009E25C9">
              <w:rPr>
                <w:rFonts w:ascii="Times New Roman" w:hAnsi="Times New Roman"/>
                <w:sz w:val="24"/>
                <w:szCs w:val="24"/>
              </w:rPr>
              <w:t xml:space="preserve"> В программу включена работа с информацией: рисунки, таблицы, схемы, диаграммы, алгоритмы, способы действий. Особый акцент сделан на работу с текстовыми задачами.</w:t>
            </w:r>
          </w:p>
          <w:p w:rsidR="007527A2" w:rsidRPr="005318E3" w:rsidRDefault="00502731" w:rsidP="005318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13A">
              <w:rPr>
                <w:rFonts w:ascii="Times New Roman" w:hAnsi="Times New Roman"/>
                <w:sz w:val="24"/>
                <w:szCs w:val="24"/>
              </w:rPr>
              <w:t xml:space="preserve">Содержание курса математики построено с учетом </w:t>
            </w:r>
            <w:r>
              <w:rPr>
                <w:rFonts w:ascii="Times New Roman" w:hAnsi="Times New Roman"/>
                <w:sz w:val="24"/>
                <w:szCs w:val="24"/>
              </w:rPr>
              <w:t>меж</w:t>
            </w:r>
            <w:r w:rsidRPr="005F713A">
              <w:rPr>
                <w:rFonts w:ascii="Times New Roman" w:hAnsi="Times New Roman"/>
                <w:sz w:val="24"/>
                <w:szCs w:val="24"/>
              </w:rPr>
              <w:t xml:space="preserve">предметной, </w:t>
            </w:r>
            <w:r>
              <w:rPr>
                <w:rFonts w:ascii="Times New Roman" w:hAnsi="Times New Roman"/>
                <w:sz w:val="24"/>
                <w:szCs w:val="24"/>
              </w:rPr>
              <w:t>внутри</w:t>
            </w:r>
            <w:r w:rsidRPr="005F713A">
              <w:rPr>
                <w:rFonts w:ascii="Times New Roman" w:hAnsi="Times New Roman"/>
                <w:sz w:val="24"/>
                <w:szCs w:val="24"/>
              </w:rPr>
              <w:t xml:space="preserve">предметной и </w:t>
            </w:r>
            <w:r>
              <w:rPr>
                <w:rFonts w:ascii="Times New Roman" w:hAnsi="Times New Roman"/>
                <w:sz w:val="24"/>
                <w:szCs w:val="24"/>
              </w:rPr>
              <w:t>над</w:t>
            </w:r>
            <w:r w:rsidRPr="005F713A">
              <w:rPr>
                <w:rFonts w:ascii="Times New Roman" w:hAnsi="Times New Roman"/>
                <w:sz w:val="24"/>
                <w:szCs w:val="24"/>
              </w:rPr>
              <w:t>предметной интеграции, что создает условия для организации учебно-исследовательской деятельности ребёнка и способствует его личностному развитию.</w:t>
            </w:r>
          </w:p>
        </w:tc>
      </w:tr>
      <w:tr w:rsidR="003A4896" w:rsidRPr="007527A2" w:rsidTr="007527A2">
        <w:tc>
          <w:tcPr>
            <w:tcW w:w="1809" w:type="dxa"/>
          </w:tcPr>
          <w:p w:rsidR="003A4896" w:rsidRDefault="003A4896" w:rsidP="003A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762" w:type="dxa"/>
          </w:tcPr>
          <w:p w:rsidR="003A4896" w:rsidRDefault="005318E3" w:rsidP="003A4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13A">
              <w:rPr>
                <w:rFonts w:ascii="Times New Roman" w:hAnsi="Times New Roman"/>
                <w:sz w:val="24"/>
                <w:szCs w:val="24"/>
              </w:rPr>
              <w:t>Масса и ее измерение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(15 ч.)</w:t>
            </w:r>
          </w:p>
          <w:p w:rsidR="005318E3" w:rsidRDefault="005318E3" w:rsidP="003A4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13A">
              <w:rPr>
                <w:rFonts w:ascii="Times New Roman" w:hAnsi="Times New Roman"/>
                <w:sz w:val="24"/>
                <w:szCs w:val="24"/>
              </w:rPr>
              <w:t>Уравнения и их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(11 ч.)</w:t>
            </w:r>
          </w:p>
          <w:p w:rsidR="005318E3" w:rsidRDefault="005318E3" w:rsidP="003A4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13A">
              <w:rPr>
                <w:rFonts w:ascii="Times New Roman" w:hAnsi="Times New Roman"/>
                <w:sz w:val="24"/>
                <w:szCs w:val="24"/>
              </w:rPr>
              <w:t>Составляем и решаем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(9 ч.)</w:t>
            </w:r>
          </w:p>
          <w:p w:rsidR="005318E3" w:rsidRDefault="005318E3" w:rsidP="003A4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13A">
              <w:rPr>
                <w:rFonts w:ascii="Times New Roman" w:hAnsi="Times New Roman"/>
                <w:sz w:val="24"/>
                <w:szCs w:val="24"/>
              </w:rPr>
              <w:t>Сложение и вычитание двузначных чисел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 ч.)</w:t>
            </w:r>
          </w:p>
          <w:p w:rsidR="005318E3" w:rsidRDefault="005318E3" w:rsidP="003A4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13A">
              <w:rPr>
                <w:rFonts w:ascii="Times New Roman" w:hAnsi="Times New Roman"/>
                <w:sz w:val="24"/>
                <w:szCs w:val="24"/>
              </w:rPr>
              <w:t>Вместимость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 ч.)</w:t>
            </w:r>
          </w:p>
          <w:p w:rsidR="005318E3" w:rsidRDefault="005318E3" w:rsidP="003A4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13A">
              <w:rPr>
                <w:rFonts w:ascii="Times New Roman" w:hAnsi="Times New Roman"/>
                <w:sz w:val="24"/>
                <w:szCs w:val="24"/>
              </w:rPr>
              <w:t>Время и его измерение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(12 ч.)</w:t>
            </w:r>
          </w:p>
          <w:p w:rsidR="005318E3" w:rsidRDefault="005318E3" w:rsidP="003A4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13A">
              <w:rPr>
                <w:rFonts w:ascii="Times New Roman" w:hAnsi="Times New Roman"/>
                <w:sz w:val="24"/>
                <w:szCs w:val="24"/>
              </w:rPr>
              <w:t>Умножение и 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(23 ч.)</w:t>
            </w:r>
          </w:p>
          <w:p w:rsidR="005318E3" w:rsidRDefault="005318E3" w:rsidP="003A4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13A">
              <w:rPr>
                <w:rFonts w:ascii="Times New Roman" w:hAnsi="Times New Roman"/>
                <w:sz w:val="24"/>
                <w:szCs w:val="24"/>
              </w:rPr>
              <w:t>Таблица умножения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(24 ч.)</w:t>
            </w:r>
          </w:p>
          <w:p w:rsidR="005318E3" w:rsidRPr="001920E9" w:rsidRDefault="005318E3" w:rsidP="003A4896">
            <w:pPr>
              <w:jc w:val="both"/>
            </w:pPr>
            <w:r w:rsidRPr="005F713A">
              <w:rPr>
                <w:rFonts w:ascii="Times New Roman" w:hAnsi="Times New Roman"/>
                <w:sz w:val="24"/>
                <w:szCs w:val="24"/>
              </w:rPr>
              <w:t>Трехзначные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 ч.)</w:t>
            </w:r>
          </w:p>
        </w:tc>
      </w:tr>
      <w:tr w:rsidR="003A4896" w:rsidRPr="007527A2" w:rsidTr="007527A2">
        <w:tc>
          <w:tcPr>
            <w:tcW w:w="1809" w:type="dxa"/>
          </w:tcPr>
          <w:p w:rsidR="003A4896" w:rsidRDefault="003A4896" w:rsidP="003A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762" w:type="dxa"/>
          </w:tcPr>
          <w:p w:rsidR="003A4896" w:rsidRPr="00C43715" w:rsidRDefault="00502731" w:rsidP="003A4896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 контрольная работа</w:t>
            </w:r>
          </w:p>
        </w:tc>
      </w:tr>
    </w:tbl>
    <w:p w:rsidR="007527A2" w:rsidRDefault="007527A2">
      <w:pPr>
        <w:rPr>
          <w:rFonts w:ascii="Times New Roman" w:hAnsi="Times New Roman" w:cs="Times New Roman"/>
          <w:sz w:val="24"/>
          <w:szCs w:val="24"/>
        </w:rPr>
      </w:pPr>
    </w:p>
    <w:sectPr w:rsidR="007527A2" w:rsidSect="0091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913"/>
    <w:multiLevelType w:val="hybridMultilevel"/>
    <w:tmpl w:val="3BE04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27A2"/>
    <w:rsid w:val="003A4896"/>
    <w:rsid w:val="003B486D"/>
    <w:rsid w:val="00502731"/>
    <w:rsid w:val="005318E3"/>
    <w:rsid w:val="0069112A"/>
    <w:rsid w:val="007527A2"/>
    <w:rsid w:val="007941EE"/>
    <w:rsid w:val="007F2EF2"/>
    <w:rsid w:val="00874273"/>
    <w:rsid w:val="008F72DD"/>
    <w:rsid w:val="00910B04"/>
    <w:rsid w:val="00972A7A"/>
    <w:rsid w:val="009E25C9"/>
    <w:rsid w:val="009E2B9F"/>
    <w:rsid w:val="00C43715"/>
    <w:rsid w:val="00E0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re">
    <w:name w:val="Tire"/>
    <w:basedOn w:val="a"/>
    <w:rsid w:val="003B486D"/>
    <w:pPr>
      <w:tabs>
        <w:tab w:val="left" w:pos="561"/>
      </w:tabs>
      <w:spacing w:after="0" w:line="226" w:lineRule="atLeast"/>
      <w:ind w:left="561" w:hanging="278"/>
      <w:jc w:val="both"/>
    </w:pPr>
    <w:rPr>
      <w:rFonts w:ascii="SchoolBookC" w:eastAsia="Times New Roman" w:hAnsi="SchoolBookC" w:cs="SchoolBookC"/>
      <w:sz w:val="20"/>
      <w:szCs w:val="20"/>
    </w:rPr>
  </w:style>
  <w:style w:type="paragraph" w:styleId="a4">
    <w:name w:val="No Spacing"/>
    <w:uiPriority w:val="1"/>
    <w:qFormat/>
    <w:rsid w:val="0050273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Алла</cp:lastModifiedBy>
  <cp:revision>10</cp:revision>
  <dcterms:created xsi:type="dcterms:W3CDTF">2017-02-01T10:53:00Z</dcterms:created>
  <dcterms:modified xsi:type="dcterms:W3CDTF">2017-10-14T07:09:00Z</dcterms:modified>
</cp:coreProperties>
</file>